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DAEEF" w14:textId="77777777" w:rsidR="00EA4669" w:rsidRPr="000D4DFB" w:rsidRDefault="00EA4669" w:rsidP="00EB0CCD">
      <w:pPr>
        <w:jc w:val="center"/>
        <w:rPr>
          <w:rFonts w:cs="B Mitra"/>
          <w:b/>
          <w:bCs/>
          <w:sz w:val="30"/>
          <w:szCs w:val="30"/>
        </w:rPr>
      </w:pPr>
      <w:r w:rsidRPr="000D4DFB">
        <w:rPr>
          <w:rFonts w:cs="B Mitra"/>
          <w:noProof/>
          <w:lang w:bidi="ar-SA"/>
        </w:rPr>
        <w:drawing>
          <wp:anchor distT="0" distB="0" distL="114300" distR="114300" simplePos="0" relativeHeight="251659264" behindDoc="1" locked="0" layoutInCell="1" allowOverlap="1" wp14:anchorId="4E94A020" wp14:editId="36CFBC40">
            <wp:simplePos x="0" y="0"/>
            <wp:positionH relativeFrom="margin">
              <wp:posOffset>2360810</wp:posOffset>
            </wp:positionH>
            <wp:positionV relativeFrom="paragraph">
              <wp:posOffset>156</wp:posOffset>
            </wp:positionV>
            <wp:extent cx="507269" cy="571177"/>
            <wp:effectExtent l="0" t="0" r="7620" b="635"/>
            <wp:wrapTight wrapText="bothSides">
              <wp:wrapPolygon edited="0">
                <wp:start x="0" y="0"/>
                <wp:lineTo x="0" y="20903"/>
                <wp:lineTo x="21113" y="20903"/>
                <wp:lineTo x="2111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269" cy="571177"/>
                    </a:xfrm>
                    <a:prstGeom prst="rect">
                      <a:avLst/>
                    </a:prstGeom>
                  </pic:spPr>
                </pic:pic>
              </a:graphicData>
            </a:graphic>
            <wp14:sizeRelH relativeFrom="page">
              <wp14:pctWidth>0</wp14:pctWidth>
            </wp14:sizeRelH>
            <wp14:sizeRelV relativeFrom="page">
              <wp14:pctHeight>0</wp14:pctHeight>
            </wp14:sizeRelV>
          </wp:anchor>
        </w:drawing>
      </w:r>
    </w:p>
    <w:p w14:paraId="2AFCE47C" w14:textId="77777777" w:rsidR="00EA4669" w:rsidRPr="000D4DFB" w:rsidRDefault="00EA4669" w:rsidP="00EB0CCD">
      <w:pPr>
        <w:jc w:val="center"/>
        <w:rPr>
          <w:rFonts w:cs="B Mitra"/>
          <w:b/>
          <w:bCs/>
          <w:sz w:val="30"/>
          <w:szCs w:val="30"/>
        </w:rPr>
      </w:pPr>
    </w:p>
    <w:p w14:paraId="42D644D6" w14:textId="77777777" w:rsidR="00EA4669" w:rsidRPr="000D4DFB" w:rsidRDefault="00EA4669" w:rsidP="00EB0CCD">
      <w:pPr>
        <w:jc w:val="center"/>
        <w:rPr>
          <w:rFonts w:cs="B Mitra"/>
          <w:b/>
          <w:bCs/>
          <w:sz w:val="30"/>
          <w:szCs w:val="30"/>
        </w:rPr>
      </w:pPr>
    </w:p>
    <w:p w14:paraId="311B8CC7" w14:textId="77777777" w:rsidR="00EA4669" w:rsidRPr="000D4DFB" w:rsidRDefault="00EA4669" w:rsidP="00EB0CCD">
      <w:pPr>
        <w:pBdr>
          <w:bottom w:val="single" w:sz="4" w:space="1" w:color="auto"/>
        </w:pBdr>
        <w:jc w:val="center"/>
        <w:rPr>
          <w:rFonts w:cs="B Mitra"/>
          <w:b/>
          <w:bCs/>
          <w:sz w:val="30"/>
          <w:szCs w:val="30"/>
        </w:rPr>
      </w:pPr>
      <w:r w:rsidRPr="000D4DFB">
        <w:rPr>
          <w:rFonts w:cs="B Mitra"/>
          <w:sz w:val="20"/>
          <w:szCs w:val="20"/>
          <w:rtl/>
        </w:rPr>
        <w:t>دانشگاه علوم پزشکی و خدمات درمانی استان چهار محال و بختیاری</w:t>
      </w:r>
    </w:p>
    <w:p w14:paraId="08F46944" w14:textId="77777777" w:rsidR="002121BE" w:rsidRPr="000D4DFB" w:rsidRDefault="00D13F41" w:rsidP="00EB0CCD">
      <w:pPr>
        <w:jc w:val="center"/>
        <w:rPr>
          <w:rFonts w:cs="B Mitra"/>
          <w:b/>
          <w:bCs/>
          <w:sz w:val="28"/>
          <w:szCs w:val="28"/>
        </w:rPr>
      </w:pPr>
      <w:r w:rsidRPr="000D4DFB">
        <w:rPr>
          <w:rFonts w:cs="B Mitra"/>
          <w:b/>
          <w:bCs/>
          <w:sz w:val="30"/>
          <w:szCs w:val="30"/>
          <w:rtl/>
        </w:rPr>
        <w:t>طرح دوره</w:t>
      </w:r>
      <w:r w:rsidR="003A4E8F" w:rsidRPr="000D4DFB">
        <w:rPr>
          <w:rFonts w:cs="B Mitra"/>
          <w:b/>
          <w:bCs/>
          <w:sz w:val="30"/>
          <w:szCs w:val="30"/>
          <w:rtl/>
        </w:rPr>
        <w:t xml:space="preserve"> دروس نظری و عملی </w:t>
      </w:r>
      <w:r w:rsidR="003A4E8F" w:rsidRPr="000D4DFB">
        <w:rPr>
          <w:rFonts w:cs="B Mitra"/>
          <w:b/>
          <w:bCs/>
          <w:sz w:val="30"/>
          <w:szCs w:val="30"/>
        </w:rPr>
        <w:t>Course Plan</w:t>
      </w:r>
    </w:p>
    <w:p w14:paraId="2377074F" w14:textId="77777777" w:rsidR="003A4E8F" w:rsidRPr="000D4DFB" w:rsidRDefault="003A4E8F" w:rsidP="00EB0CCD">
      <w:pPr>
        <w:jc w:val="center"/>
        <w:rPr>
          <w:rFonts w:cs="B Mitra"/>
          <w:b/>
          <w:bCs/>
        </w:rPr>
      </w:pPr>
    </w:p>
    <w:p w14:paraId="28601E9E" w14:textId="7BE559B5" w:rsidR="002121BE" w:rsidRPr="000D4DFB" w:rsidRDefault="003A4E8F" w:rsidP="00D26144">
      <w:pPr>
        <w:jc w:val="center"/>
        <w:rPr>
          <w:rFonts w:cs="B Mitra"/>
          <w:b/>
          <w:bCs/>
          <w:rtl/>
        </w:rPr>
      </w:pPr>
      <w:r w:rsidRPr="000D4DFB">
        <w:rPr>
          <w:rFonts w:cs="B Mitra"/>
          <w:b/>
          <w:bCs/>
          <w:rtl/>
        </w:rPr>
        <w:t xml:space="preserve">نام </w:t>
      </w:r>
      <w:r w:rsidR="002121BE" w:rsidRPr="000D4DFB">
        <w:rPr>
          <w:rFonts w:cs="B Mitra"/>
          <w:b/>
          <w:bCs/>
          <w:rtl/>
        </w:rPr>
        <w:t xml:space="preserve">درس </w:t>
      </w:r>
      <w:r w:rsidR="00D26144" w:rsidRPr="000D4DFB">
        <w:rPr>
          <w:rFonts w:cs="B Mitra" w:hint="cs"/>
          <w:b/>
          <w:bCs/>
          <w:rtl/>
        </w:rPr>
        <w:t>:</w:t>
      </w:r>
      <w:r w:rsidR="00A86D0F" w:rsidRPr="000D4DFB">
        <w:rPr>
          <w:rFonts w:cs="B Mitra" w:hint="cs"/>
          <w:b/>
          <w:bCs/>
          <w:rtl/>
        </w:rPr>
        <w:t xml:space="preserve"> </w:t>
      </w:r>
      <w:r w:rsidR="00D06BAC">
        <w:rPr>
          <w:rFonts w:cs="B Mitra" w:hint="cs"/>
          <w:b/>
          <w:bCs/>
          <w:rtl/>
        </w:rPr>
        <w:t>مراقبت های جامع پرستاری در بخش مراقبت ویژه</w:t>
      </w:r>
      <w:r w:rsidR="002121BE" w:rsidRPr="000D4DFB">
        <w:rPr>
          <w:rFonts w:cs="B Mitra"/>
          <w:b/>
          <w:bCs/>
          <w:rtl/>
        </w:rPr>
        <w:t xml:space="preserve"> </w:t>
      </w:r>
      <w:r w:rsidR="00D06BAC">
        <w:rPr>
          <w:rFonts w:cs="B Mitra" w:hint="cs"/>
          <w:b/>
          <w:bCs/>
          <w:rtl/>
        </w:rPr>
        <w:t>تنفسی</w:t>
      </w:r>
      <w:r w:rsidR="002121BE" w:rsidRPr="000D4DFB">
        <w:rPr>
          <w:rFonts w:cs="B Mitra"/>
          <w:b/>
          <w:bCs/>
          <w:rtl/>
        </w:rPr>
        <w:t xml:space="preserve"> </w:t>
      </w:r>
      <w:r w:rsidR="00A86D0F" w:rsidRPr="000D4DFB">
        <w:rPr>
          <w:rFonts w:cs="B Mitra" w:hint="cs"/>
          <w:b/>
          <w:bCs/>
          <w:rtl/>
        </w:rPr>
        <w:t xml:space="preserve">             </w:t>
      </w:r>
      <w:r w:rsidR="002121BE" w:rsidRPr="000D4DFB">
        <w:rPr>
          <w:rFonts w:cs="B Mitra"/>
          <w:b/>
          <w:bCs/>
          <w:rtl/>
        </w:rPr>
        <w:t xml:space="preserve">نيمسال  </w:t>
      </w:r>
      <w:r w:rsidR="00D26144" w:rsidRPr="000D4DFB">
        <w:rPr>
          <w:rFonts w:cs="B Mitra" w:hint="cs"/>
          <w:b/>
          <w:bCs/>
          <w:rtl/>
        </w:rPr>
        <w:t>دوم</w:t>
      </w:r>
      <w:r w:rsidR="00A86D0F" w:rsidRPr="000D4DFB">
        <w:rPr>
          <w:rFonts w:cs="B Mitra" w:hint="cs"/>
          <w:b/>
          <w:bCs/>
          <w:rtl/>
        </w:rPr>
        <w:t xml:space="preserve"> 405- 404</w:t>
      </w:r>
      <w:r w:rsidR="002121BE" w:rsidRPr="000D4DFB">
        <w:rPr>
          <w:rFonts w:cs="B Mitra"/>
          <w:b/>
          <w:bCs/>
          <w:rtl/>
        </w:rPr>
        <w:t xml:space="preserve"> </w:t>
      </w:r>
    </w:p>
    <w:p w14:paraId="0A8360BA" w14:textId="7FD7CBCC" w:rsidR="008916B4" w:rsidRPr="000D4DFB" w:rsidRDefault="008916B4" w:rsidP="00D26144">
      <w:pPr>
        <w:tabs>
          <w:tab w:val="center" w:pos="4153"/>
          <w:tab w:val="right" w:pos="8306"/>
        </w:tabs>
        <w:rPr>
          <w:rFonts w:cs="B Mitra"/>
          <w:b/>
          <w:bCs/>
          <w:rtl/>
        </w:rPr>
      </w:pPr>
      <w:r w:rsidRPr="000D4DFB">
        <w:rPr>
          <w:rFonts w:cs="B Mitra"/>
          <w:b/>
          <w:bCs/>
          <w:rtl/>
        </w:rPr>
        <w:tab/>
      </w:r>
      <w:r w:rsidR="002121BE" w:rsidRPr="000D4DFB">
        <w:rPr>
          <w:rFonts w:cs="B Mitra"/>
          <w:b/>
          <w:bCs/>
          <w:rtl/>
        </w:rPr>
        <w:t>دانشکده</w:t>
      </w:r>
      <w:r w:rsidR="00A86D0F" w:rsidRPr="000D4DFB">
        <w:rPr>
          <w:rFonts w:cs="B Mitra" w:hint="cs"/>
          <w:b/>
          <w:bCs/>
          <w:rtl/>
        </w:rPr>
        <w:t>:</w:t>
      </w:r>
      <w:r w:rsidR="002121BE" w:rsidRPr="000D4DFB">
        <w:rPr>
          <w:rFonts w:cs="B Mitra"/>
          <w:b/>
          <w:bCs/>
          <w:rtl/>
        </w:rPr>
        <w:t xml:space="preserve"> </w:t>
      </w:r>
      <w:r w:rsidR="00A86D0F" w:rsidRPr="000D4DFB">
        <w:rPr>
          <w:rFonts w:cs="B Mitra" w:hint="cs"/>
          <w:b/>
          <w:bCs/>
          <w:rtl/>
        </w:rPr>
        <w:t>پرستاری و مامایی</w:t>
      </w:r>
      <w:r w:rsidR="002121BE" w:rsidRPr="000D4DFB">
        <w:rPr>
          <w:rFonts w:cs="B Mitra"/>
          <w:b/>
          <w:bCs/>
          <w:rtl/>
        </w:rPr>
        <w:t xml:space="preserve">  </w:t>
      </w:r>
      <w:r w:rsidR="00A86D0F" w:rsidRPr="000D4DFB">
        <w:rPr>
          <w:rFonts w:cs="B Mitra" w:hint="cs"/>
          <w:b/>
          <w:bCs/>
          <w:rtl/>
        </w:rPr>
        <w:t xml:space="preserve">          </w:t>
      </w:r>
      <w:r w:rsidR="002121BE" w:rsidRPr="000D4DFB">
        <w:rPr>
          <w:rFonts w:cs="B Mitra"/>
          <w:b/>
          <w:bCs/>
          <w:rtl/>
        </w:rPr>
        <w:t xml:space="preserve">گروه آموزشی </w:t>
      </w:r>
      <w:r w:rsidR="00A86D0F" w:rsidRPr="000D4DFB">
        <w:rPr>
          <w:rFonts w:cs="B Mitra" w:hint="cs"/>
          <w:b/>
          <w:bCs/>
          <w:rtl/>
        </w:rPr>
        <w:t xml:space="preserve">: </w:t>
      </w:r>
      <w:r w:rsidR="0069357C">
        <w:rPr>
          <w:rFonts w:cs="B Mitra" w:hint="cs"/>
          <w:b/>
          <w:bCs/>
          <w:rtl/>
        </w:rPr>
        <w:t>پرستاری بزرگسالان و سالمندان</w:t>
      </w:r>
      <w:r w:rsidRPr="000D4DFB">
        <w:rPr>
          <w:rFonts w:cs="B Mitra"/>
          <w:b/>
          <w:bCs/>
          <w:rtl/>
        </w:rPr>
        <w:tab/>
      </w:r>
    </w:p>
    <w:p w14:paraId="6D22846D" w14:textId="77777777" w:rsidR="008916B4" w:rsidRPr="000D4DFB" w:rsidRDefault="008916B4" w:rsidP="00EB0CCD">
      <w:pPr>
        <w:jc w:val="right"/>
        <w:rPr>
          <w:rFonts w:cs="B Mitra"/>
        </w:rPr>
      </w:pPr>
    </w:p>
    <w:p w14:paraId="603F4707" w14:textId="77777777" w:rsidR="008916B4" w:rsidRPr="000D4DFB" w:rsidRDefault="008916B4" w:rsidP="00D02880">
      <w:pPr>
        <w:pStyle w:val="ListParagraph"/>
        <w:numPr>
          <w:ilvl w:val="0"/>
          <w:numId w:val="2"/>
        </w:numPr>
        <w:rPr>
          <w:rFonts w:cs="B Mitra"/>
          <w:b/>
          <w:bCs/>
        </w:rPr>
      </w:pPr>
      <w:r w:rsidRPr="000D4DFB">
        <w:rPr>
          <w:rFonts w:cs="B Mitra"/>
          <w:b/>
          <w:bCs/>
          <w:rtl/>
        </w:rPr>
        <w:t xml:space="preserve"> مشخصات درس:</w:t>
      </w:r>
    </w:p>
    <w:tbl>
      <w:tblPr>
        <w:tblStyle w:val="TableGrid"/>
        <w:tblpPr w:leftFromText="180" w:rightFromText="180" w:vertAnchor="text" w:horzAnchor="margin" w:tblpXSpec="right" w:tblpY="172"/>
        <w:bidiVisual/>
        <w:tblW w:w="5000" w:type="pct"/>
        <w:tblLook w:val="04A0" w:firstRow="1" w:lastRow="0" w:firstColumn="1" w:lastColumn="0" w:noHBand="0" w:noVBand="1"/>
      </w:tblPr>
      <w:tblGrid>
        <w:gridCol w:w="4456"/>
        <w:gridCol w:w="4560"/>
      </w:tblGrid>
      <w:tr w:rsidR="008916B4" w:rsidRPr="000D4DFB" w14:paraId="7B8E1108" w14:textId="77777777" w:rsidTr="009744C7">
        <w:tc>
          <w:tcPr>
            <w:tcW w:w="2471" w:type="pct"/>
            <w:vAlign w:val="center"/>
          </w:tcPr>
          <w:p w14:paraId="7694B414" w14:textId="367826C5" w:rsidR="008916B4" w:rsidRPr="000D4DFB" w:rsidRDefault="008916B4" w:rsidP="000D4DFB">
            <w:pPr>
              <w:rPr>
                <w:rFonts w:cs="B Mitra"/>
                <w:b/>
                <w:bCs/>
                <w:rtl/>
              </w:rPr>
            </w:pPr>
            <w:r w:rsidRPr="000D4DFB">
              <w:rPr>
                <w:rFonts w:cs="B Mitra"/>
                <w:b/>
                <w:bCs/>
                <w:rtl/>
              </w:rPr>
              <w:t>نام و شماره درس:</w:t>
            </w:r>
            <w:r w:rsidR="008359EC" w:rsidRPr="000D4DFB">
              <w:rPr>
                <w:rFonts w:cs="B Mitra" w:hint="cs"/>
                <w:b/>
                <w:bCs/>
                <w:rtl/>
              </w:rPr>
              <w:t xml:space="preserve"> </w:t>
            </w:r>
            <w:r w:rsidR="00D06BAC">
              <w:rPr>
                <w:rFonts w:cs="B Mitra" w:hint="cs"/>
                <w:b/>
                <w:bCs/>
                <w:rtl/>
              </w:rPr>
              <w:t xml:space="preserve"> </w:t>
            </w:r>
            <w:r w:rsidR="00D06BAC" w:rsidRPr="00D06BAC">
              <w:rPr>
                <w:rFonts w:cs="B Mitra" w:hint="cs"/>
                <w:rtl/>
              </w:rPr>
              <w:t>مراقبت های جامع پرستاری در بخش مراقبت ویژه</w:t>
            </w:r>
            <w:r w:rsidR="00D06BAC" w:rsidRPr="00D06BAC">
              <w:rPr>
                <w:rFonts w:cs="B Mitra"/>
                <w:rtl/>
              </w:rPr>
              <w:t xml:space="preserve"> </w:t>
            </w:r>
            <w:r w:rsidR="00D06BAC" w:rsidRPr="00D06BAC">
              <w:rPr>
                <w:rFonts w:cs="B Mitra" w:hint="cs"/>
                <w:rtl/>
              </w:rPr>
              <w:t>تنفسی</w:t>
            </w:r>
            <w:r w:rsidR="00D06BAC" w:rsidRPr="000D4DFB">
              <w:rPr>
                <w:rFonts w:cs="B Mitra"/>
                <w:b/>
                <w:bCs/>
                <w:rtl/>
              </w:rPr>
              <w:t xml:space="preserve"> </w:t>
            </w:r>
            <w:r w:rsidR="00D06BAC" w:rsidRPr="000D4DFB">
              <w:rPr>
                <w:rFonts w:cs="B Mitra" w:hint="cs"/>
                <w:b/>
                <w:bCs/>
                <w:rtl/>
              </w:rPr>
              <w:t xml:space="preserve">            </w:t>
            </w:r>
            <w:r w:rsidR="00D94366" w:rsidRPr="00D94366">
              <w:rPr>
                <w:rFonts w:cs="B Nazanin" w:hint="cs"/>
                <w:sz w:val="22"/>
                <w:szCs w:val="22"/>
                <w:rtl/>
              </w:rPr>
              <w:t>1604029</w:t>
            </w:r>
          </w:p>
        </w:tc>
        <w:tc>
          <w:tcPr>
            <w:tcW w:w="2529" w:type="pct"/>
            <w:vAlign w:val="center"/>
          </w:tcPr>
          <w:p w14:paraId="47B9F2D6" w14:textId="2A8B79A1" w:rsidR="008916B4" w:rsidRPr="000D4DFB" w:rsidRDefault="008916B4" w:rsidP="00D26144">
            <w:pPr>
              <w:rPr>
                <w:rFonts w:cs="B Mitra"/>
                <w:rtl/>
              </w:rPr>
            </w:pPr>
            <w:r w:rsidRPr="000D4DFB">
              <w:rPr>
                <w:rFonts w:cs="B Mitra"/>
                <w:b/>
                <w:bCs/>
                <w:rtl/>
              </w:rPr>
              <w:t>روز و ساعت برگزاری</w:t>
            </w:r>
            <w:r w:rsidR="00122EA5" w:rsidRPr="000D4DFB">
              <w:rPr>
                <w:rFonts w:cs="B Mitra" w:hint="cs"/>
                <w:b/>
                <w:bCs/>
                <w:rtl/>
              </w:rPr>
              <w:t xml:space="preserve">: </w:t>
            </w:r>
            <w:r w:rsidR="00122EA5" w:rsidRPr="000D4DFB">
              <w:rPr>
                <w:rFonts w:cs="B Mitra" w:hint="cs"/>
                <w:rtl/>
              </w:rPr>
              <w:t xml:space="preserve"> </w:t>
            </w:r>
            <w:r w:rsidR="00D06BAC">
              <w:rPr>
                <w:rFonts w:cs="B Mitra" w:hint="cs"/>
                <w:rtl/>
              </w:rPr>
              <w:t>دوشنبه10-8</w:t>
            </w:r>
          </w:p>
          <w:p w14:paraId="41CD499E" w14:textId="435E6670" w:rsidR="00122EA5" w:rsidRPr="000D4DFB" w:rsidRDefault="00122EA5" w:rsidP="00EB0CCD">
            <w:pPr>
              <w:rPr>
                <w:rFonts w:cs="B Mitra"/>
                <w:b/>
                <w:bCs/>
                <w:rtl/>
              </w:rPr>
            </w:pPr>
          </w:p>
        </w:tc>
      </w:tr>
      <w:tr w:rsidR="008916B4" w:rsidRPr="000D4DFB" w14:paraId="7EE3ED82" w14:textId="77777777" w:rsidTr="009744C7">
        <w:tc>
          <w:tcPr>
            <w:tcW w:w="2471" w:type="pct"/>
            <w:vAlign w:val="center"/>
          </w:tcPr>
          <w:p w14:paraId="1430498F" w14:textId="376CACA2" w:rsidR="008916B4" w:rsidRPr="000D4DFB" w:rsidRDefault="008916B4" w:rsidP="00D26144">
            <w:pPr>
              <w:rPr>
                <w:rFonts w:cs="B Mitra"/>
                <w:b/>
                <w:bCs/>
                <w:rtl/>
              </w:rPr>
            </w:pPr>
            <w:r w:rsidRPr="000D4DFB">
              <w:rPr>
                <w:rFonts w:cs="B Mitra"/>
                <w:b/>
                <w:bCs/>
                <w:rtl/>
              </w:rPr>
              <w:t>رشته و مقطع تحصيلی :</w:t>
            </w:r>
            <w:r w:rsidR="00122EA5" w:rsidRPr="000D4DFB">
              <w:rPr>
                <w:rFonts w:cs="B Mitra" w:hint="cs"/>
                <w:b/>
                <w:bCs/>
                <w:rtl/>
              </w:rPr>
              <w:t xml:space="preserve"> </w:t>
            </w:r>
            <w:r w:rsidR="00122EA5" w:rsidRPr="000D4DFB">
              <w:rPr>
                <w:rFonts w:cs="B Mitra" w:hint="cs"/>
                <w:rtl/>
              </w:rPr>
              <w:t xml:space="preserve">کارشناسی </w:t>
            </w:r>
            <w:r w:rsidR="00D06BAC">
              <w:rPr>
                <w:rFonts w:cs="B Mitra" w:hint="cs"/>
                <w:rtl/>
              </w:rPr>
              <w:t>پرستاری</w:t>
            </w:r>
          </w:p>
        </w:tc>
        <w:tc>
          <w:tcPr>
            <w:tcW w:w="2529" w:type="pct"/>
            <w:vAlign w:val="center"/>
          </w:tcPr>
          <w:p w14:paraId="1B82AAEC" w14:textId="43289B6E" w:rsidR="008916B4" w:rsidRPr="000D4DFB" w:rsidRDefault="008916B4" w:rsidP="00EB0CCD">
            <w:pPr>
              <w:rPr>
                <w:rFonts w:cs="B Mitra"/>
                <w:b/>
                <w:bCs/>
                <w:rtl/>
              </w:rPr>
            </w:pPr>
            <w:r w:rsidRPr="000D4DFB">
              <w:rPr>
                <w:rFonts w:cs="B Mitra"/>
                <w:b/>
                <w:bCs/>
                <w:rtl/>
              </w:rPr>
              <w:t>محل برگزاری</w:t>
            </w:r>
            <w:r w:rsidR="00122EA5" w:rsidRPr="000D4DFB">
              <w:rPr>
                <w:rFonts w:cs="B Mitra" w:hint="cs"/>
                <w:b/>
                <w:bCs/>
                <w:rtl/>
              </w:rPr>
              <w:t xml:space="preserve">: </w:t>
            </w:r>
            <w:r w:rsidR="00122EA5" w:rsidRPr="000D4DFB">
              <w:rPr>
                <w:rFonts w:cs="B Mitra" w:hint="cs"/>
                <w:rtl/>
              </w:rPr>
              <w:t xml:space="preserve">کلاس </w:t>
            </w:r>
            <w:r w:rsidR="00122EA5" w:rsidRPr="00D94366">
              <w:rPr>
                <w:rFonts w:cs="B Mitra" w:hint="cs"/>
                <w:rtl/>
              </w:rPr>
              <w:t>225</w:t>
            </w:r>
          </w:p>
        </w:tc>
      </w:tr>
      <w:tr w:rsidR="00122EA5" w:rsidRPr="000D4DFB" w14:paraId="70C962B2" w14:textId="77777777" w:rsidTr="009744C7">
        <w:tc>
          <w:tcPr>
            <w:tcW w:w="5000" w:type="pct"/>
            <w:gridSpan w:val="2"/>
            <w:vAlign w:val="center"/>
          </w:tcPr>
          <w:p w14:paraId="7F796FF7" w14:textId="28379816" w:rsidR="00122EA5" w:rsidRPr="000D4DFB" w:rsidRDefault="00122EA5" w:rsidP="00D26144">
            <w:pPr>
              <w:rPr>
                <w:rFonts w:cs="B Mitra"/>
                <w:b/>
                <w:bCs/>
                <w:rtl/>
              </w:rPr>
            </w:pPr>
            <w:r w:rsidRPr="000D4DFB">
              <w:rPr>
                <w:rFonts w:cs="B Mitra"/>
                <w:b/>
                <w:bCs/>
                <w:rtl/>
              </w:rPr>
              <w:t>تعداد و نوع واحد (نظری/عملی) :</w:t>
            </w:r>
            <w:r w:rsidRPr="000D4DFB">
              <w:rPr>
                <w:rFonts w:cs="B Mitra" w:hint="cs"/>
                <w:b/>
                <w:bCs/>
                <w:rtl/>
              </w:rPr>
              <w:t xml:space="preserve"> </w:t>
            </w:r>
            <w:r w:rsidR="00D26144" w:rsidRPr="000D4DFB">
              <w:rPr>
                <w:rFonts w:cs="B Mitra" w:hint="cs"/>
                <w:rtl/>
              </w:rPr>
              <w:t>1</w:t>
            </w:r>
            <w:r w:rsidRPr="000D4DFB">
              <w:rPr>
                <w:rFonts w:cs="B Mitra" w:hint="cs"/>
                <w:rtl/>
              </w:rPr>
              <w:t>واحد نظری</w:t>
            </w:r>
          </w:p>
        </w:tc>
      </w:tr>
      <w:tr w:rsidR="009744C7" w:rsidRPr="000D4DFB" w14:paraId="36D3B60D" w14:textId="77777777" w:rsidTr="009744C7">
        <w:tc>
          <w:tcPr>
            <w:tcW w:w="5000" w:type="pct"/>
            <w:gridSpan w:val="2"/>
            <w:vAlign w:val="center"/>
          </w:tcPr>
          <w:p w14:paraId="31983270" w14:textId="0198890D" w:rsidR="009744C7" w:rsidRPr="000D4DFB" w:rsidRDefault="009744C7" w:rsidP="00D26144">
            <w:pPr>
              <w:rPr>
                <w:rFonts w:cs="B Mitra"/>
                <w:b/>
                <w:bCs/>
                <w:rtl/>
              </w:rPr>
            </w:pPr>
            <w:r w:rsidRPr="000D4DFB">
              <w:rPr>
                <w:rFonts w:cs="B Mitra"/>
                <w:b/>
                <w:bCs/>
                <w:rtl/>
              </w:rPr>
              <w:t>دروس پيش نياز:</w:t>
            </w:r>
            <w:r w:rsidRPr="000D4DFB">
              <w:rPr>
                <w:rFonts w:cs="B Mitra" w:hint="cs"/>
                <w:b/>
                <w:bCs/>
                <w:rtl/>
              </w:rPr>
              <w:t xml:space="preserve"> </w:t>
            </w:r>
            <w:r w:rsidR="00742DFB">
              <w:rPr>
                <w:rFonts w:cs="B Mitra" w:hint="cs"/>
                <w:rtl/>
              </w:rPr>
              <w:t>پرستاری بزرگسالان و سالمندان 1-4</w:t>
            </w:r>
          </w:p>
        </w:tc>
      </w:tr>
      <w:tr w:rsidR="00E961E9" w:rsidRPr="000D4DFB" w14:paraId="69F0B57B" w14:textId="77777777" w:rsidTr="00E961E9">
        <w:tc>
          <w:tcPr>
            <w:tcW w:w="5000" w:type="pct"/>
            <w:gridSpan w:val="2"/>
            <w:vAlign w:val="center"/>
          </w:tcPr>
          <w:p w14:paraId="4154B6AC" w14:textId="26E35AC9" w:rsidR="00E961E9" w:rsidRPr="000D4DFB" w:rsidRDefault="00E961E9" w:rsidP="00D26144">
            <w:pPr>
              <w:rPr>
                <w:rFonts w:cs="B Mitra"/>
                <w:b/>
                <w:bCs/>
                <w:rtl/>
              </w:rPr>
            </w:pPr>
            <w:r w:rsidRPr="000D4DFB">
              <w:rPr>
                <w:rFonts w:cs="B Mitra"/>
                <w:b/>
                <w:bCs/>
                <w:rtl/>
              </w:rPr>
              <w:t>مسوول</w:t>
            </w:r>
            <w:r w:rsidRPr="000D4DFB">
              <w:rPr>
                <w:rFonts w:cs="B Mitra" w:hint="cs"/>
                <w:b/>
                <w:bCs/>
                <w:rtl/>
              </w:rPr>
              <w:t>/ مدرسین</w:t>
            </w:r>
            <w:r w:rsidRPr="000D4DFB">
              <w:rPr>
                <w:rFonts w:cs="B Mitra"/>
                <w:b/>
                <w:bCs/>
                <w:rtl/>
              </w:rPr>
              <w:t xml:space="preserve"> درس:</w:t>
            </w:r>
            <w:r w:rsidRPr="000D4DFB">
              <w:rPr>
                <w:rFonts w:cs="B Mitra" w:hint="cs"/>
                <w:b/>
                <w:bCs/>
                <w:rtl/>
              </w:rPr>
              <w:t xml:space="preserve"> </w:t>
            </w:r>
            <w:r w:rsidRPr="000D4DFB">
              <w:rPr>
                <w:rFonts w:cs="B Mitra" w:hint="cs"/>
                <w:rtl/>
              </w:rPr>
              <w:t xml:space="preserve">دکتر </w:t>
            </w:r>
            <w:r w:rsidR="00D26144" w:rsidRPr="000D4DFB">
              <w:rPr>
                <w:rFonts w:cs="B Mitra" w:hint="cs"/>
                <w:rtl/>
              </w:rPr>
              <w:t xml:space="preserve">لیلا </w:t>
            </w:r>
            <w:r w:rsidRPr="000D4DFB">
              <w:rPr>
                <w:rFonts w:cs="B Mitra" w:hint="cs"/>
                <w:rtl/>
              </w:rPr>
              <w:t>رفیعی</w:t>
            </w:r>
          </w:p>
        </w:tc>
      </w:tr>
      <w:tr w:rsidR="008916B4" w:rsidRPr="000D4DFB" w14:paraId="39CDD34C" w14:textId="77777777" w:rsidTr="009744C7">
        <w:tc>
          <w:tcPr>
            <w:tcW w:w="5000" w:type="pct"/>
            <w:gridSpan w:val="2"/>
            <w:vAlign w:val="center"/>
          </w:tcPr>
          <w:p w14:paraId="526F1715" w14:textId="77777777" w:rsidR="008916B4" w:rsidRPr="000D4DFB" w:rsidRDefault="008916B4" w:rsidP="00EB0CCD">
            <w:pPr>
              <w:rPr>
                <w:rFonts w:cs="B Mitra"/>
                <w:b/>
                <w:bCs/>
                <w:rtl/>
              </w:rPr>
            </w:pPr>
            <w:r w:rsidRPr="000D4DFB">
              <w:rPr>
                <w:rFonts w:cs="B Mitra"/>
                <w:b/>
                <w:bCs/>
                <w:rtl/>
              </w:rPr>
              <w:t>اطلاعات تماس مسئول درس</w:t>
            </w:r>
            <w:r w:rsidRPr="000D4DFB">
              <w:rPr>
                <w:rFonts w:cs="B Mitra"/>
                <w:rtl/>
              </w:rPr>
              <w:t>(تلفن، روزهای تماس، آدرس دفتر و ایمیل):</w:t>
            </w:r>
          </w:p>
          <w:p w14:paraId="0AD573F2" w14:textId="26A5C69D" w:rsidR="008916B4" w:rsidRPr="000D4DFB" w:rsidRDefault="00840555" w:rsidP="00EB0CCD">
            <w:pPr>
              <w:rPr>
                <w:rFonts w:cs="B Mitra"/>
                <w:rtl/>
              </w:rPr>
            </w:pPr>
            <w:r w:rsidRPr="000D4DFB">
              <w:rPr>
                <w:rFonts w:cs="B Mitra" w:hint="cs"/>
                <w:rtl/>
              </w:rPr>
              <w:t xml:space="preserve">اتاق 318- دوشنبه  </w:t>
            </w:r>
            <w:r w:rsidR="00D26144" w:rsidRPr="000D4DFB">
              <w:rPr>
                <w:rFonts w:cs="B Mitra" w:hint="cs"/>
                <w:rtl/>
              </w:rPr>
              <w:t>15-13</w:t>
            </w:r>
          </w:p>
        </w:tc>
      </w:tr>
    </w:tbl>
    <w:p w14:paraId="796F1AE9" w14:textId="77777777" w:rsidR="002A6F62" w:rsidRDefault="00D26144" w:rsidP="002A6F62">
      <w:pPr>
        <w:pStyle w:val="ListParagraph"/>
        <w:numPr>
          <w:ilvl w:val="0"/>
          <w:numId w:val="1"/>
        </w:numPr>
        <w:jc w:val="both"/>
        <w:rPr>
          <w:rFonts w:cs="B Mitra"/>
          <w:b/>
          <w:bCs/>
          <w:lang w:bidi="ar-SA"/>
        </w:rPr>
      </w:pPr>
      <w:r w:rsidRPr="002A6F62">
        <w:rPr>
          <w:rFonts w:cs="B Mitra" w:hint="cs"/>
          <w:b/>
          <w:bCs/>
          <w:rtl/>
          <w:lang w:bidi="ar-SA"/>
        </w:rPr>
        <w:t>شرح درس:</w:t>
      </w:r>
      <w:r w:rsidRPr="002A6F62">
        <w:rPr>
          <w:rFonts w:cs="B Mitra" w:hint="cs"/>
          <w:rtl/>
          <w:lang w:bidi="ar-SA"/>
        </w:rPr>
        <w:t xml:space="preserve"> </w:t>
      </w:r>
      <w:r w:rsidR="002A6F62" w:rsidRPr="002A6F62">
        <w:rPr>
          <w:rFonts w:cs="B Mitra"/>
          <w:rtl/>
        </w:rPr>
        <w:t>این درس به مراقبت‌های پرستاری تخصصی از بیماران بستری در بخش‌های مراقبت‌های ویژه تنفسی می‌پردازد. محتوای درس پرستاری مراقبت‌های ویژه به دانشجویان مقطع کارشناسی رشته پرستاری کمک می‌کند تا با تلفیق دانش و مهارت‌های آموخته‌شده، و با بهره‌گیری از مفاهیم اساسی پرستاری از جمله فرآیند پرستاری، تفکر خلاق و مهارت‌های حل مسئله، مراقبت‌های پرستاری مبتنی بر شواهد و با رویکردی کل‌نگر را در ارائه خدمات به بیماران بزرگسال و سالمند نیازمند به مراقبت‌های ویژه پرستاری، در چارچوب اصول اخلاق حرفه‌ای، بر عهده گیرند</w:t>
      </w:r>
      <w:r w:rsidR="002A6F62" w:rsidRPr="002A6F62">
        <w:rPr>
          <w:rFonts w:cs="B Mitra"/>
          <w:lang w:bidi="ar-SA"/>
        </w:rPr>
        <w:t>.</w:t>
      </w:r>
      <w:r w:rsidR="002A6F62" w:rsidRPr="002A6F62">
        <w:rPr>
          <w:rFonts w:cs="B Mitra"/>
          <w:b/>
          <w:bCs/>
          <w:rtl/>
          <w:lang w:bidi="ar-SA"/>
        </w:rPr>
        <w:t xml:space="preserve"> </w:t>
      </w:r>
    </w:p>
    <w:p w14:paraId="282FCFEB" w14:textId="7B1F438B" w:rsidR="008916B4" w:rsidRPr="002A6F62" w:rsidRDefault="008916B4" w:rsidP="002A6F62">
      <w:pPr>
        <w:pStyle w:val="ListParagraph"/>
        <w:numPr>
          <w:ilvl w:val="0"/>
          <w:numId w:val="1"/>
        </w:numPr>
        <w:jc w:val="both"/>
        <w:rPr>
          <w:rFonts w:cs="B Mitra"/>
          <w:b/>
          <w:bCs/>
          <w:lang w:bidi="ar-SA"/>
        </w:rPr>
      </w:pPr>
      <w:r w:rsidRPr="002A6F62">
        <w:rPr>
          <w:rFonts w:cs="B Mitra"/>
          <w:b/>
          <w:bCs/>
          <w:rtl/>
          <w:lang w:bidi="ar-SA"/>
        </w:rPr>
        <w:t>هدف کلی درس (در سه حیطه دانشی، نگرشی و مهارتی):</w:t>
      </w:r>
    </w:p>
    <w:p w14:paraId="6F3B6E44" w14:textId="77777777" w:rsidR="000D4DFB" w:rsidRPr="000D4DFB" w:rsidRDefault="009113F1" w:rsidP="000D4DFB">
      <w:pPr>
        <w:jc w:val="both"/>
        <w:rPr>
          <w:rFonts w:cs="B Mitra"/>
          <w:b/>
          <w:bCs/>
          <w:lang w:bidi="ar-SA"/>
        </w:rPr>
      </w:pPr>
      <w:r w:rsidRPr="000D4DFB">
        <w:rPr>
          <w:rFonts w:cs="B Mitra"/>
          <w:b/>
          <w:bCs/>
          <w:lang w:bidi="ar-SA"/>
        </w:rPr>
        <w:t xml:space="preserve">  </w:t>
      </w:r>
      <w:r w:rsidR="00540CA0" w:rsidRPr="000D4DFB">
        <w:rPr>
          <w:rFonts w:cs="B Mitra"/>
          <w:b/>
          <w:bCs/>
          <w:rtl/>
          <w:lang w:bidi="ar-SA"/>
        </w:rPr>
        <w:t>۱</w:t>
      </w:r>
      <w:r w:rsidR="00540CA0" w:rsidRPr="000D4DFB">
        <w:rPr>
          <w:rFonts w:cs="B Mitra"/>
          <w:b/>
          <w:bCs/>
          <w:lang w:bidi="ar-SA"/>
        </w:rPr>
        <w:t xml:space="preserve">. </w:t>
      </w:r>
      <w:r w:rsidR="00540CA0" w:rsidRPr="000D4DFB">
        <w:rPr>
          <w:rFonts w:cs="B Mitra"/>
          <w:b/>
          <w:bCs/>
          <w:rtl/>
          <w:lang w:bidi="ar-SA"/>
        </w:rPr>
        <w:t>حیطه دانشی</w:t>
      </w:r>
    </w:p>
    <w:p w14:paraId="1FE9F1C0" w14:textId="77777777" w:rsidR="002A6F62" w:rsidRDefault="002A6F62" w:rsidP="002A6F62">
      <w:pPr>
        <w:jc w:val="both"/>
        <w:rPr>
          <w:rFonts w:cs="B Mitra"/>
          <w:rtl/>
          <w:lang w:bidi="ar-SA"/>
        </w:rPr>
      </w:pPr>
      <w:r w:rsidRPr="002A6F62">
        <w:rPr>
          <w:rFonts w:cs="B Mitra"/>
          <w:rtl/>
        </w:rPr>
        <w:t>آشنا ساختن دانشجویان با اصول مراقبت‌های پرستاری در بخش‌های مراقبت ویژه بیماران مبتلا به اختلالات تنفسی با تأکید بر مراحل حاد و تحت‌حاد بیماری و کاربرد دانش در بررسی نیازهای بیماران بدحال</w:t>
      </w:r>
      <w:r w:rsidRPr="002A6F62">
        <w:rPr>
          <w:rFonts w:cs="B Mitra"/>
          <w:lang w:bidi="ar-SA"/>
        </w:rPr>
        <w:t>.</w:t>
      </w:r>
    </w:p>
    <w:p w14:paraId="734A0A16" w14:textId="2D83448F" w:rsidR="000D4DFB" w:rsidRPr="000D4DFB" w:rsidRDefault="00540CA0" w:rsidP="002A6F62">
      <w:pPr>
        <w:jc w:val="both"/>
        <w:rPr>
          <w:rFonts w:cs="B Mitra"/>
          <w:b/>
          <w:bCs/>
          <w:lang w:bidi="ar-SA"/>
        </w:rPr>
      </w:pPr>
      <w:r w:rsidRPr="000D4DFB">
        <w:rPr>
          <w:rFonts w:cs="B Mitra"/>
          <w:b/>
          <w:bCs/>
          <w:lang w:bidi="ar-SA"/>
        </w:rPr>
        <w:t xml:space="preserve"> </w:t>
      </w:r>
      <w:r w:rsidRPr="000D4DFB">
        <w:rPr>
          <w:rFonts w:cs="B Mitra"/>
          <w:b/>
          <w:bCs/>
          <w:rtl/>
          <w:lang w:bidi="ar-SA"/>
        </w:rPr>
        <w:t>۲</w:t>
      </w:r>
      <w:r w:rsidRPr="000D4DFB">
        <w:rPr>
          <w:rFonts w:cs="B Mitra"/>
          <w:b/>
          <w:bCs/>
          <w:lang w:bidi="ar-SA"/>
        </w:rPr>
        <w:t xml:space="preserve">. </w:t>
      </w:r>
      <w:r w:rsidRPr="000D4DFB">
        <w:rPr>
          <w:rFonts w:cs="B Mitra"/>
          <w:b/>
          <w:bCs/>
          <w:rtl/>
          <w:lang w:bidi="ar-SA"/>
        </w:rPr>
        <w:t>حیطه مهارتی</w:t>
      </w:r>
    </w:p>
    <w:p w14:paraId="4F099E2E" w14:textId="77777777" w:rsidR="002A6F62" w:rsidRDefault="002A6F62" w:rsidP="002A6F62">
      <w:pPr>
        <w:jc w:val="both"/>
        <w:rPr>
          <w:rFonts w:cs="B Mitra"/>
          <w:b/>
          <w:bCs/>
          <w:rtl/>
        </w:rPr>
      </w:pPr>
      <w:r w:rsidRPr="002A6F62">
        <w:rPr>
          <w:rFonts w:cs="B Mitra"/>
          <w:rtl/>
        </w:rPr>
        <w:t>توانمندسازی دانشجویان در تصمیم‌گیری بالینی، اولویت‌بندی مراقبت‌های پرستاری و اجرای مراقبت‌های مؤثر و ایمن در بیماران مبتلا به اختلالات تنفسی با استفاده از تجهیزات پیشرفته و فناوری‌های نوین در بخش‌های مراقبت ویژه</w:t>
      </w:r>
      <w:r w:rsidRPr="002A6F62">
        <w:rPr>
          <w:rFonts w:cs="B Mitra"/>
          <w:lang w:bidi="ar-SA"/>
        </w:rPr>
        <w:t>.</w:t>
      </w:r>
      <w:r w:rsidRPr="002A6F62">
        <w:rPr>
          <w:rFonts w:cs="B Mitra" w:hint="cs"/>
          <w:b/>
          <w:bCs/>
          <w:rtl/>
        </w:rPr>
        <w:t xml:space="preserve"> </w:t>
      </w:r>
    </w:p>
    <w:p w14:paraId="48C8E064" w14:textId="4E37D595" w:rsidR="000D4DFB" w:rsidRPr="000D4DFB" w:rsidRDefault="000D4DFB" w:rsidP="002A6F62">
      <w:pPr>
        <w:jc w:val="both"/>
        <w:rPr>
          <w:rFonts w:cs="B Mitra"/>
          <w:b/>
          <w:bCs/>
          <w:lang w:bidi="ar-SA"/>
        </w:rPr>
      </w:pPr>
      <w:r w:rsidRPr="000D4DFB">
        <w:rPr>
          <w:rFonts w:cs="B Mitra" w:hint="cs"/>
          <w:b/>
          <w:bCs/>
          <w:rtl/>
        </w:rPr>
        <w:t>3.</w:t>
      </w:r>
      <w:r w:rsidR="00540CA0" w:rsidRPr="000D4DFB">
        <w:rPr>
          <w:rFonts w:cs="B Mitra"/>
          <w:b/>
          <w:bCs/>
          <w:lang w:bidi="ar-SA"/>
        </w:rPr>
        <w:t xml:space="preserve"> </w:t>
      </w:r>
      <w:r w:rsidR="00540CA0" w:rsidRPr="000D4DFB">
        <w:rPr>
          <w:rFonts w:cs="B Mitra"/>
          <w:b/>
          <w:bCs/>
          <w:rtl/>
          <w:lang w:bidi="ar-SA"/>
        </w:rPr>
        <w:t xml:space="preserve">حیطه نگرشی </w:t>
      </w:r>
    </w:p>
    <w:p w14:paraId="7C159D3F" w14:textId="77777777" w:rsidR="002A6F62" w:rsidRDefault="002A6F62" w:rsidP="002A6F62">
      <w:pPr>
        <w:jc w:val="both"/>
        <w:rPr>
          <w:rFonts w:cs="B Mitra"/>
          <w:b/>
          <w:bCs/>
          <w:rtl/>
        </w:rPr>
      </w:pPr>
      <w:r w:rsidRPr="002A6F62">
        <w:rPr>
          <w:rFonts w:cs="B Mitra"/>
          <w:rtl/>
        </w:rPr>
        <w:t>تقویت نگرش حرفه‌ای، مسئولانه و اخلاق‌مدار دانشجویان نسبت به مراقبت از بیماران بدحال، آموزش و توانمندسازی بیمار و خانواده و اهمیت مراقبت‌های پرستاری در بخش‌های مراقبت ویژه</w:t>
      </w:r>
      <w:r w:rsidRPr="002A6F62">
        <w:rPr>
          <w:rFonts w:cs="B Mitra"/>
          <w:lang w:bidi="ar-SA"/>
        </w:rPr>
        <w:t>.</w:t>
      </w:r>
      <w:r w:rsidRPr="002A6F62">
        <w:rPr>
          <w:rFonts w:cs="B Mitra"/>
          <w:b/>
          <w:bCs/>
          <w:rtl/>
        </w:rPr>
        <w:t xml:space="preserve"> </w:t>
      </w:r>
    </w:p>
    <w:p w14:paraId="55E0AA0A" w14:textId="77777777" w:rsidR="009B3673" w:rsidRDefault="008916B4" w:rsidP="009B3673">
      <w:pPr>
        <w:jc w:val="both"/>
        <w:rPr>
          <w:rFonts w:cs="B Mitra"/>
          <w:b/>
          <w:bCs/>
          <w:lang w:bidi="ar-SA"/>
        </w:rPr>
      </w:pPr>
      <w:r w:rsidRPr="001322C8">
        <w:rPr>
          <w:rFonts w:cs="B Mitra"/>
          <w:b/>
          <w:bCs/>
          <w:sz w:val="28"/>
          <w:szCs w:val="28"/>
          <w:rtl/>
        </w:rPr>
        <w:t>اهداف اختصاصی درس (در سه حیطه دانشی، نگرشی و مهارتی):</w:t>
      </w:r>
    </w:p>
    <w:p w14:paraId="6ACC066B" w14:textId="16EC3BA0" w:rsidR="009B3673" w:rsidRPr="009B3673" w:rsidRDefault="009B3673" w:rsidP="009B3673">
      <w:pPr>
        <w:pStyle w:val="ListParagraph"/>
        <w:numPr>
          <w:ilvl w:val="0"/>
          <w:numId w:val="11"/>
        </w:numPr>
        <w:spacing w:after="160" w:line="278" w:lineRule="auto"/>
        <w:rPr>
          <w:rFonts w:cs="B Nazanin"/>
          <w:b/>
          <w:bCs/>
          <w:lang w:bidi="ar-SA"/>
        </w:rPr>
      </w:pPr>
      <w:r w:rsidRPr="009B3673">
        <w:rPr>
          <w:rFonts w:cs="B Nazanin" w:hint="cs"/>
          <w:b/>
          <w:bCs/>
          <w:rtl/>
          <w:lang w:bidi="ar-SA"/>
        </w:rPr>
        <w:t>اهداف</w:t>
      </w:r>
      <w:r w:rsidRPr="009B3673">
        <w:rPr>
          <w:rFonts w:cs="B Nazanin"/>
          <w:b/>
          <w:bCs/>
          <w:rtl/>
          <w:lang w:bidi="ar-SA"/>
        </w:rPr>
        <w:t xml:space="preserve"> </w:t>
      </w:r>
      <w:r w:rsidRPr="009B3673">
        <w:rPr>
          <w:rFonts w:cs="B Nazanin" w:hint="cs"/>
          <w:b/>
          <w:bCs/>
          <w:rtl/>
          <w:lang w:bidi="ar-SA"/>
        </w:rPr>
        <w:t>دانشی</w:t>
      </w:r>
    </w:p>
    <w:p w14:paraId="301F2B03" w14:textId="77777777" w:rsidR="009B3673" w:rsidRDefault="009B3673" w:rsidP="009B3673">
      <w:pPr>
        <w:rPr>
          <w:rtl/>
        </w:rPr>
      </w:pPr>
      <w:r>
        <w:rPr>
          <w:rFonts w:cs="B Nazanin" w:hint="cs"/>
          <w:rtl/>
          <w:lang w:bidi="ar-SA"/>
        </w:rPr>
        <w:t>دانشجو</w:t>
      </w:r>
      <w:r>
        <w:rPr>
          <w:rFonts w:cs="B Nazanin"/>
          <w:rtl/>
          <w:lang w:bidi="ar-SA"/>
        </w:rPr>
        <w:t xml:space="preserve"> در پا</w:t>
      </w:r>
      <w:r>
        <w:rPr>
          <w:rFonts w:cs="B Nazanin" w:hint="cs"/>
          <w:rtl/>
          <w:lang w:bidi="ar-SA"/>
        </w:rPr>
        <w:t>یان</w:t>
      </w:r>
      <w:r>
        <w:rPr>
          <w:rFonts w:cs="B Nazanin"/>
          <w:rtl/>
          <w:lang w:bidi="ar-SA"/>
        </w:rPr>
        <w:t xml:space="preserve"> ا</w:t>
      </w:r>
      <w:r>
        <w:rPr>
          <w:rFonts w:cs="B Nazanin" w:hint="cs"/>
          <w:rtl/>
          <w:lang w:bidi="ar-SA"/>
        </w:rPr>
        <w:t>ین</w:t>
      </w:r>
      <w:r>
        <w:rPr>
          <w:rFonts w:cs="B Nazanin"/>
          <w:rtl/>
          <w:lang w:bidi="ar-SA"/>
        </w:rPr>
        <w:t xml:space="preserve"> درس قادر خواهد بود:</w:t>
      </w:r>
    </w:p>
    <w:p w14:paraId="36C1DA8C" w14:textId="77777777" w:rsidR="009B3673" w:rsidRDefault="009B3673" w:rsidP="009B3673">
      <w:pPr>
        <w:rPr>
          <w:rtl/>
        </w:rPr>
      </w:pPr>
      <w:r>
        <w:rPr>
          <w:rFonts w:cs="B Nazanin"/>
          <w:rtl/>
          <w:lang w:bidi="ar-SA"/>
        </w:rPr>
        <w:tab/>
        <w:t>1.</w:t>
      </w:r>
      <w:r>
        <w:rPr>
          <w:rFonts w:cs="B Nazanin"/>
          <w:rtl/>
          <w:lang w:bidi="ar-SA"/>
        </w:rPr>
        <w:tab/>
        <w:t>ساختار ف</w:t>
      </w:r>
      <w:r>
        <w:rPr>
          <w:rFonts w:cs="B Nazanin" w:hint="cs"/>
          <w:rtl/>
          <w:lang w:bidi="ar-SA"/>
        </w:rPr>
        <w:t>یزیکی</w:t>
      </w:r>
      <w:r>
        <w:rPr>
          <w:rFonts w:cs="B Nazanin"/>
          <w:rtl/>
          <w:lang w:bidi="ar-SA"/>
        </w:rPr>
        <w:t xml:space="preserve"> و سازمان پرسنل</w:t>
      </w:r>
      <w:r>
        <w:rPr>
          <w:rFonts w:cs="B Nazanin" w:hint="cs"/>
          <w:rtl/>
          <w:lang w:bidi="ar-SA"/>
        </w:rPr>
        <w:t>ی</w:t>
      </w:r>
      <w:r>
        <w:rPr>
          <w:rFonts w:cs="B Nazanin"/>
          <w:rtl/>
          <w:lang w:bidi="ar-SA"/>
        </w:rPr>
        <w:t xml:space="preserve"> بخش مراقبت‌ها</w:t>
      </w:r>
      <w:r>
        <w:rPr>
          <w:rFonts w:cs="B Nazanin" w:hint="cs"/>
          <w:rtl/>
          <w:lang w:bidi="ar-SA"/>
        </w:rPr>
        <w:t>ی</w:t>
      </w:r>
      <w:r>
        <w:rPr>
          <w:rFonts w:cs="B Nazanin"/>
          <w:rtl/>
          <w:lang w:bidi="ar-SA"/>
        </w:rPr>
        <w:t xml:space="preserve"> و</w:t>
      </w:r>
      <w:r>
        <w:rPr>
          <w:rFonts w:cs="B Nazanin" w:hint="cs"/>
          <w:rtl/>
          <w:lang w:bidi="ar-SA"/>
        </w:rPr>
        <w:t>یژه</w:t>
      </w:r>
      <w:r>
        <w:rPr>
          <w:rFonts w:cs="B Nazanin"/>
          <w:rtl/>
          <w:lang w:bidi="ar-SA"/>
        </w:rPr>
        <w:t xml:space="preserve"> تنفس</w:t>
      </w:r>
      <w:r>
        <w:rPr>
          <w:rFonts w:cs="B Nazanin" w:hint="cs"/>
          <w:rtl/>
          <w:lang w:bidi="ar-SA"/>
        </w:rPr>
        <w:t>ی</w:t>
      </w:r>
      <w:r>
        <w:rPr>
          <w:rFonts w:cs="B Nazanin"/>
          <w:rtl/>
          <w:lang w:bidi="ar-SA"/>
        </w:rPr>
        <w:t xml:space="preserve"> را توض</w:t>
      </w:r>
      <w:r>
        <w:rPr>
          <w:rFonts w:cs="B Nazanin" w:hint="cs"/>
          <w:rtl/>
          <w:lang w:bidi="ar-SA"/>
        </w:rPr>
        <w:t>یح</w:t>
      </w:r>
      <w:r>
        <w:rPr>
          <w:rFonts w:cs="B Nazanin"/>
          <w:rtl/>
          <w:lang w:bidi="ar-SA"/>
        </w:rPr>
        <w:t xml:space="preserve"> دهد.</w:t>
      </w:r>
    </w:p>
    <w:p w14:paraId="45E9F923" w14:textId="77777777" w:rsidR="009B3673" w:rsidRDefault="009B3673" w:rsidP="009B3673">
      <w:pPr>
        <w:rPr>
          <w:rtl/>
        </w:rPr>
      </w:pPr>
      <w:r>
        <w:rPr>
          <w:rFonts w:cs="B Nazanin"/>
          <w:rtl/>
          <w:lang w:bidi="ar-SA"/>
        </w:rPr>
        <w:tab/>
        <w:t>2.</w:t>
      </w:r>
      <w:r>
        <w:rPr>
          <w:rFonts w:cs="B Nazanin"/>
          <w:rtl/>
          <w:lang w:bidi="ar-SA"/>
        </w:rPr>
        <w:tab/>
        <w:t>اصول کل</w:t>
      </w:r>
      <w:r>
        <w:rPr>
          <w:rFonts w:cs="B Nazanin" w:hint="cs"/>
          <w:rtl/>
          <w:lang w:bidi="ar-SA"/>
        </w:rPr>
        <w:t>ی</w:t>
      </w:r>
      <w:r>
        <w:rPr>
          <w:rFonts w:cs="B Nazanin"/>
          <w:rtl/>
          <w:lang w:bidi="ar-SA"/>
        </w:rPr>
        <w:t xml:space="preserve"> مراقبت‌ها</w:t>
      </w:r>
      <w:r>
        <w:rPr>
          <w:rFonts w:cs="B Nazanin" w:hint="cs"/>
          <w:rtl/>
          <w:lang w:bidi="ar-SA"/>
        </w:rPr>
        <w:t>ی</w:t>
      </w:r>
      <w:r>
        <w:rPr>
          <w:rFonts w:cs="B Nazanin"/>
          <w:rtl/>
          <w:lang w:bidi="ar-SA"/>
        </w:rPr>
        <w:t xml:space="preserve"> پرستار</w:t>
      </w:r>
      <w:r>
        <w:rPr>
          <w:rFonts w:cs="B Nazanin" w:hint="cs"/>
          <w:rtl/>
          <w:lang w:bidi="ar-SA"/>
        </w:rPr>
        <w:t>ی</w:t>
      </w:r>
      <w:r>
        <w:rPr>
          <w:rFonts w:cs="B Nazanin"/>
          <w:rtl/>
          <w:lang w:bidi="ar-SA"/>
        </w:rPr>
        <w:t xml:space="preserve"> از ب</w:t>
      </w:r>
      <w:r>
        <w:rPr>
          <w:rFonts w:cs="B Nazanin" w:hint="cs"/>
          <w:rtl/>
          <w:lang w:bidi="ar-SA"/>
        </w:rPr>
        <w:t>یماران</w:t>
      </w:r>
      <w:r>
        <w:rPr>
          <w:rFonts w:cs="B Nazanin"/>
          <w:rtl/>
          <w:lang w:bidi="ar-SA"/>
        </w:rPr>
        <w:t xml:space="preserve"> بدحال تنفس</w:t>
      </w:r>
      <w:r>
        <w:rPr>
          <w:rFonts w:cs="B Nazanin" w:hint="cs"/>
          <w:rtl/>
          <w:lang w:bidi="ar-SA"/>
        </w:rPr>
        <w:t>ی</w:t>
      </w:r>
      <w:r>
        <w:rPr>
          <w:rFonts w:cs="B Nazanin"/>
          <w:rtl/>
          <w:lang w:bidi="ar-SA"/>
        </w:rPr>
        <w:t xml:space="preserve"> را تشر</w:t>
      </w:r>
      <w:r>
        <w:rPr>
          <w:rFonts w:cs="B Nazanin" w:hint="cs"/>
          <w:rtl/>
          <w:lang w:bidi="ar-SA"/>
        </w:rPr>
        <w:t>یح</w:t>
      </w:r>
      <w:r>
        <w:rPr>
          <w:rFonts w:cs="B Nazanin"/>
          <w:rtl/>
          <w:lang w:bidi="ar-SA"/>
        </w:rPr>
        <w:t xml:space="preserve"> نما</w:t>
      </w:r>
      <w:r>
        <w:rPr>
          <w:rFonts w:cs="B Nazanin" w:hint="cs"/>
          <w:rtl/>
          <w:lang w:bidi="ar-SA"/>
        </w:rPr>
        <w:t>ید</w:t>
      </w:r>
      <w:r>
        <w:rPr>
          <w:rFonts w:cs="B Nazanin"/>
          <w:rtl/>
          <w:lang w:bidi="ar-SA"/>
        </w:rPr>
        <w:t>.</w:t>
      </w:r>
    </w:p>
    <w:p w14:paraId="3C078A1C" w14:textId="77777777" w:rsidR="009B3673" w:rsidRDefault="009B3673" w:rsidP="009B3673">
      <w:pPr>
        <w:rPr>
          <w:rtl/>
        </w:rPr>
      </w:pPr>
      <w:r>
        <w:rPr>
          <w:rFonts w:cs="B Nazanin"/>
          <w:rtl/>
          <w:lang w:bidi="ar-SA"/>
        </w:rPr>
        <w:lastRenderedPageBreak/>
        <w:tab/>
        <w:t>3.</w:t>
      </w:r>
      <w:r>
        <w:rPr>
          <w:rFonts w:cs="B Nazanin"/>
          <w:rtl/>
          <w:lang w:bidi="ar-SA"/>
        </w:rPr>
        <w:tab/>
        <w:t>م</w:t>
      </w:r>
      <w:r>
        <w:rPr>
          <w:rFonts w:cs="B Nazanin" w:hint="cs"/>
          <w:rtl/>
          <w:lang w:bidi="ar-SA"/>
        </w:rPr>
        <w:t>یکروآناتومی</w:t>
      </w:r>
      <w:r>
        <w:rPr>
          <w:rFonts w:cs="B Nazanin"/>
          <w:rtl/>
          <w:lang w:bidi="ar-SA"/>
        </w:rPr>
        <w:t xml:space="preserve"> و م</w:t>
      </w:r>
      <w:r>
        <w:rPr>
          <w:rFonts w:cs="B Nazanin" w:hint="cs"/>
          <w:rtl/>
          <w:lang w:bidi="ar-SA"/>
        </w:rPr>
        <w:t>یکروفیزیولوژی</w:t>
      </w:r>
      <w:r>
        <w:rPr>
          <w:rFonts w:cs="B Nazanin"/>
          <w:rtl/>
          <w:lang w:bidi="ar-SA"/>
        </w:rPr>
        <w:t xml:space="preserve"> س</w:t>
      </w:r>
      <w:r>
        <w:rPr>
          <w:rFonts w:cs="B Nazanin" w:hint="cs"/>
          <w:rtl/>
          <w:lang w:bidi="ar-SA"/>
        </w:rPr>
        <w:t>یستم</w:t>
      </w:r>
      <w:r>
        <w:rPr>
          <w:rFonts w:cs="B Nazanin"/>
          <w:rtl/>
          <w:lang w:bidi="ar-SA"/>
        </w:rPr>
        <w:t xml:space="preserve"> تنفس</w:t>
      </w:r>
      <w:r>
        <w:rPr>
          <w:rFonts w:cs="B Nazanin" w:hint="cs"/>
          <w:rtl/>
          <w:lang w:bidi="ar-SA"/>
        </w:rPr>
        <w:t>ی</w:t>
      </w:r>
      <w:r>
        <w:rPr>
          <w:rFonts w:cs="B Nazanin"/>
          <w:rtl/>
          <w:lang w:bidi="ar-SA"/>
        </w:rPr>
        <w:t xml:space="preserve"> را شرح دهد.</w:t>
      </w:r>
    </w:p>
    <w:p w14:paraId="084A1836" w14:textId="77777777" w:rsidR="009B3673" w:rsidRDefault="009B3673" w:rsidP="009B3673">
      <w:pPr>
        <w:rPr>
          <w:rtl/>
        </w:rPr>
      </w:pPr>
      <w:r>
        <w:rPr>
          <w:rFonts w:cs="B Nazanin"/>
          <w:rtl/>
          <w:lang w:bidi="ar-SA"/>
        </w:rPr>
        <w:tab/>
        <w:t>4.</w:t>
      </w:r>
      <w:r>
        <w:rPr>
          <w:rFonts w:cs="B Nazanin"/>
          <w:rtl/>
          <w:lang w:bidi="ar-SA"/>
        </w:rPr>
        <w:tab/>
        <w:t>فرآ</w:t>
      </w:r>
      <w:r>
        <w:rPr>
          <w:rFonts w:cs="B Nazanin" w:hint="cs"/>
          <w:rtl/>
          <w:lang w:bidi="ar-SA"/>
        </w:rPr>
        <w:t>یندهای</w:t>
      </w:r>
      <w:r>
        <w:rPr>
          <w:rFonts w:cs="B Nazanin"/>
          <w:rtl/>
          <w:lang w:bidi="ar-SA"/>
        </w:rPr>
        <w:t xml:space="preserve"> تهو</w:t>
      </w:r>
      <w:r>
        <w:rPr>
          <w:rFonts w:cs="B Nazanin" w:hint="cs"/>
          <w:rtl/>
          <w:lang w:bidi="ar-SA"/>
        </w:rPr>
        <w:t>یه،</w:t>
      </w:r>
      <w:r>
        <w:rPr>
          <w:rFonts w:cs="B Nazanin"/>
          <w:rtl/>
          <w:lang w:bidi="ar-SA"/>
        </w:rPr>
        <w:t xml:space="preserve"> تنفس، تبادل گاز و ارتباط تهو</w:t>
      </w:r>
      <w:r>
        <w:rPr>
          <w:rFonts w:cs="B Nazanin" w:hint="cs"/>
          <w:rtl/>
          <w:lang w:bidi="ar-SA"/>
        </w:rPr>
        <w:t>یه</w:t>
      </w:r>
      <w:r>
        <w:rPr>
          <w:rFonts w:cs="B Nazanin"/>
          <w:rtl/>
          <w:lang w:bidi="ar-SA"/>
        </w:rPr>
        <w:t xml:space="preserve"> ـ پرف</w:t>
      </w:r>
      <w:r>
        <w:rPr>
          <w:rFonts w:cs="B Nazanin" w:hint="cs"/>
          <w:rtl/>
          <w:lang w:bidi="ar-SA"/>
        </w:rPr>
        <w:t>یوژن</w:t>
      </w:r>
      <w:r>
        <w:rPr>
          <w:rFonts w:cs="B Nazanin"/>
          <w:rtl/>
          <w:lang w:bidi="ar-SA"/>
        </w:rPr>
        <w:t xml:space="preserve"> را تب</w:t>
      </w:r>
      <w:r>
        <w:rPr>
          <w:rFonts w:cs="B Nazanin" w:hint="cs"/>
          <w:rtl/>
          <w:lang w:bidi="ar-SA"/>
        </w:rPr>
        <w:t>یین</w:t>
      </w:r>
      <w:r>
        <w:rPr>
          <w:rFonts w:cs="B Nazanin"/>
          <w:rtl/>
          <w:lang w:bidi="ar-SA"/>
        </w:rPr>
        <w:t xml:space="preserve"> کند.</w:t>
      </w:r>
    </w:p>
    <w:p w14:paraId="1D8F8066" w14:textId="77777777" w:rsidR="009B3673" w:rsidRDefault="009B3673" w:rsidP="009B3673">
      <w:pPr>
        <w:rPr>
          <w:rtl/>
        </w:rPr>
      </w:pPr>
      <w:r>
        <w:rPr>
          <w:rFonts w:cs="B Nazanin"/>
          <w:rtl/>
          <w:lang w:bidi="ar-SA"/>
        </w:rPr>
        <w:tab/>
        <w:t>5.</w:t>
      </w:r>
      <w:r>
        <w:rPr>
          <w:rFonts w:cs="B Nazanin"/>
          <w:rtl/>
          <w:lang w:bidi="ar-SA"/>
        </w:rPr>
        <w:tab/>
        <w:t>اصول و کاربرد مان</w:t>
      </w:r>
      <w:r>
        <w:rPr>
          <w:rFonts w:cs="B Nazanin" w:hint="cs"/>
          <w:rtl/>
          <w:lang w:bidi="ar-SA"/>
        </w:rPr>
        <w:t>یتورینگ</w:t>
      </w:r>
      <w:r>
        <w:rPr>
          <w:rFonts w:cs="B Nazanin"/>
          <w:rtl/>
          <w:lang w:bidi="ar-SA"/>
        </w:rPr>
        <w:t xml:space="preserve"> تنفس</w:t>
      </w:r>
      <w:r>
        <w:rPr>
          <w:rFonts w:cs="B Nazanin" w:hint="cs"/>
          <w:rtl/>
          <w:lang w:bidi="ar-SA"/>
        </w:rPr>
        <w:t>ی</w:t>
      </w:r>
      <w:r>
        <w:rPr>
          <w:rFonts w:cs="B Nazanin"/>
          <w:rtl/>
          <w:lang w:bidi="ar-SA"/>
        </w:rPr>
        <w:t xml:space="preserve"> کنار تخت از جمله پالس‌اکس</w:t>
      </w:r>
      <w:r>
        <w:rPr>
          <w:rFonts w:cs="B Nazanin" w:hint="cs"/>
          <w:rtl/>
          <w:lang w:bidi="ar-SA"/>
        </w:rPr>
        <w:t>ی‌متری</w:t>
      </w:r>
      <w:r>
        <w:rPr>
          <w:rFonts w:cs="B Nazanin"/>
          <w:rtl/>
          <w:lang w:bidi="ar-SA"/>
        </w:rPr>
        <w:t xml:space="preserve"> و کاپنوگراف</w:t>
      </w:r>
      <w:r>
        <w:rPr>
          <w:rFonts w:cs="B Nazanin" w:hint="cs"/>
          <w:rtl/>
          <w:lang w:bidi="ar-SA"/>
        </w:rPr>
        <w:t>ی</w:t>
      </w:r>
      <w:r>
        <w:rPr>
          <w:rFonts w:cs="B Nazanin"/>
          <w:rtl/>
          <w:lang w:bidi="ar-SA"/>
        </w:rPr>
        <w:t xml:space="preserve"> را توض</w:t>
      </w:r>
      <w:r>
        <w:rPr>
          <w:rFonts w:cs="B Nazanin" w:hint="cs"/>
          <w:rtl/>
          <w:lang w:bidi="ar-SA"/>
        </w:rPr>
        <w:t>یح</w:t>
      </w:r>
      <w:r>
        <w:rPr>
          <w:rFonts w:cs="B Nazanin"/>
          <w:rtl/>
          <w:lang w:bidi="ar-SA"/>
        </w:rPr>
        <w:t xml:space="preserve"> دهد.</w:t>
      </w:r>
    </w:p>
    <w:p w14:paraId="253D860C" w14:textId="77777777" w:rsidR="009B3673" w:rsidRDefault="009B3673" w:rsidP="009B3673">
      <w:pPr>
        <w:rPr>
          <w:rtl/>
        </w:rPr>
      </w:pPr>
      <w:r>
        <w:rPr>
          <w:rFonts w:cs="B Nazanin"/>
          <w:rtl/>
          <w:lang w:bidi="ar-SA"/>
        </w:rPr>
        <w:tab/>
        <w:t>6.</w:t>
      </w:r>
      <w:r>
        <w:rPr>
          <w:rFonts w:cs="B Nazanin"/>
          <w:rtl/>
          <w:lang w:bidi="ar-SA"/>
        </w:rPr>
        <w:tab/>
        <w:t>اختلالات اس</w:t>
      </w:r>
      <w:r>
        <w:rPr>
          <w:rFonts w:cs="B Nazanin" w:hint="cs"/>
          <w:rtl/>
          <w:lang w:bidi="ar-SA"/>
        </w:rPr>
        <w:t>ید</w:t>
      </w:r>
      <w:r>
        <w:rPr>
          <w:rFonts w:cs="B Nazanin"/>
          <w:rtl/>
          <w:lang w:bidi="ar-SA"/>
        </w:rPr>
        <w:t xml:space="preserve"> ـ باز را شناسا</w:t>
      </w:r>
      <w:r>
        <w:rPr>
          <w:rFonts w:cs="B Nazanin" w:hint="cs"/>
          <w:rtl/>
          <w:lang w:bidi="ar-SA"/>
        </w:rPr>
        <w:t>یی</w:t>
      </w:r>
      <w:r>
        <w:rPr>
          <w:rFonts w:cs="B Nazanin"/>
          <w:rtl/>
          <w:lang w:bidi="ar-SA"/>
        </w:rPr>
        <w:t xml:space="preserve"> و نتا</w:t>
      </w:r>
      <w:r>
        <w:rPr>
          <w:rFonts w:cs="B Nazanin" w:hint="cs"/>
          <w:rtl/>
          <w:lang w:bidi="ar-SA"/>
        </w:rPr>
        <w:t>یج</w:t>
      </w:r>
      <w:r>
        <w:rPr>
          <w:rFonts w:cs="B Nazanin"/>
          <w:rtl/>
          <w:lang w:bidi="ar-SA"/>
        </w:rPr>
        <w:t xml:space="preserve"> گازها</w:t>
      </w:r>
      <w:r>
        <w:rPr>
          <w:rFonts w:cs="B Nazanin" w:hint="cs"/>
          <w:rtl/>
          <w:lang w:bidi="ar-SA"/>
        </w:rPr>
        <w:t>ی</w:t>
      </w:r>
      <w:r>
        <w:rPr>
          <w:rFonts w:cs="B Nazanin"/>
          <w:rtl/>
          <w:lang w:bidi="ar-SA"/>
        </w:rPr>
        <w:t xml:space="preserve"> خون شر</w:t>
      </w:r>
      <w:r>
        <w:rPr>
          <w:rFonts w:cs="B Nazanin" w:hint="cs"/>
          <w:rtl/>
          <w:lang w:bidi="ar-SA"/>
        </w:rPr>
        <w:t>یانی</w:t>
      </w:r>
      <w:r>
        <w:rPr>
          <w:rFonts w:cs="B Nazanin"/>
          <w:rtl/>
          <w:lang w:bidi="ar-SA"/>
        </w:rPr>
        <w:t xml:space="preserve"> (</w:t>
      </w:r>
      <w:r>
        <w:t>ABG</w:t>
      </w:r>
      <w:r>
        <w:rPr>
          <w:rFonts w:cs="B Nazanin"/>
          <w:rtl/>
          <w:lang w:bidi="ar-SA"/>
        </w:rPr>
        <w:t>) را تفس</w:t>
      </w:r>
      <w:r>
        <w:rPr>
          <w:rFonts w:cs="B Nazanin" w:hint="cs"/>
          <w:rtl/>
          <w:lang w:bidi="ar-SA"/>
        </w:rPr>
        <w:t>یر</w:t>
      </w:r>
      <w:r>
        <w:rPr>
          <w:rFonts w:cs="B Nazanin"/>
          <w:rtl/>
          <w:lang w:bidi="ar-SA"/>
        </w:rPr>
        <w:t xml:space="preserve"> کند.</w:t>
      </w:r>
    </w:p>
    <w:p w14:paraId="444C4EA7" w14:textId="77777777" w:rsidR="009B3673" w:rsidRDefault="009B3673" w:rsidP="009B3673">
      <w:pPr>
        <w:rPr>
          <w:rtl/>
        </w:rPr>
      </w:pPr>
      <w:r>
        <w:rPr>
          <w:rFonts w:cs="B Nazanin"/>
          <w:rtl/>
          <w:lang w:bidi="ar-SA"/>
        </w:rPr>
        <w:tab/>
        <w:t>7.</w:t>
      </w:r>
      <w:r>
        <w:rPr>
          <w:rFonts w:cs="B Nazanin"/>
          <w:rtl/>
          <w:lang w:bidi="ar-SA"/>
        </w:rPr>
        <w:tab/>
        <w:t>روش‌ها</w:t>
      </w:r>
      <w:r>
        <w:rPr>
          <w:rFonts w:cs="B Nazanin" w:hint="cs"/>
          <w:rtl/>
          <w:lang w:bidi="ar-SA"/>
        </w:rPr>
        <w:t>ی</w:t>
      </w:r>
      <w:r>
        <w:rPr>
          <w:rFonts w:cs="B Nazanin"/>
          <w:rtl/>
          <w:lang w:bidi="ar-SA"/>
        </w:rPr>
        <w:t xml:space="preserve"> مختلف اکس</w:t>
      </w:r>
      <w:r>
        <w:rPr>
          <w:rFonts w:cs="B Nazanin" w:hint="cs"/>
          <w:rtl/>
          <w:lang w:bidi="ar-SA"/>
        </w:rPr>
        <w:t>یژن‌درمانی</w:t>
      </w:r>
      <w:r>
        <w:rPr>
          <w:rFonts w:cs="B Nazanin"/>
          <w:rtl/>
          <w:lang w:bidi="ar-SA"/>
        </w:rPr>
        <w:t xml:space="preserve"> در بخش مراقبت‌ها</w:t>
      </w:r>
      <w:r>
        <w:rPr>
          <w:rFonts w:cs="B Nazanin" w:hint="cs"/>
          <w:rtl/>
          <w:lang w:bidi="ar-SA"/>
        </w:rPr>
        <w:t>ی</w:t>
      </w:r>
      <w:r>
        <w:rPr>
          <w:rFonts w:cs="B Nazanin"/>
          <w:rtl/>
          <w:lang w:bidi="ar-SA"/>
        </w:rPr>
        <w:t xml:space="preserve"> و</w:t>
      </w:r>
      <w:r>
        <w:rPr>
          <w:rFonts w:cs="B Nazanin" w:hint="cs"/>
          <w:rtl/>
          <w:lang w:bidi="ar-SA"/>
        </w:rPr>
        <w:t>یژه</w:t>
      </w:r>
      <w:r>
        <w:rPr>
          <w:rFonts w:cs="B Nazanin"/>
          <w:rtl/>
          <w:lang w:bidi="ar-SA"/>
        </w:rPr>
        <w:t xml:space="preserve"> را مقا</w:t>
      </w:r>
      <w:r>
        <w:rPr>
          <w:rFonts w:cs="B Nazanin" w:hint="cs"/>
          <w:rtl/>
          <w:lang w:bidi="ar-SA"/>
        </w:rPr>
        <w:t>یسه</w:t>
      </w:r>
      <w:r>
        <w:rPr>
          <w:rFonts w:cs="B Nazanin"/>
          <w:rtl/>
          <w:lang w:bidi="ar-SA"/>
        </w:rPr>
        <w:t xml:space="preserve"> و توض</w:t>
      </w:r>
      <w:r>
        <w:rPr>
          <w:rFonts w:cs="B Nazanin" w:hint="cs"/>
          <w:rtl/>
          <w:lang w:bidi="ar-SA"/>
        </w:rPr>
        <w:t>یح</w:t>
      </w:r>
      <w:r>
        <w:rPr>
          <w:rFonts w:cs="B Nazanin"/>
          <w:rtl/>
          <w:lang w:bidi="ar-SA"/>
        </w:rPr>
        <w:t xml:space="preserve"> دهد.</w:t>
      </w:r>
    </w:p>
    <w:p w14:paraId="3E7243C5" w14:textId="77777777" w:rsidR="009B3673" w:rsidRDefault="009B3673" w:rsidP="009B3673">
      <w:pPr>
        <w:rPr>
          <w:rtl/>
        </w:rPr>
      </w:pPr>
      <w:r>
        <w:rPr>
          <w:rFonts w:cs="B Nazanin"/>
          <w:rtl/>
          <w:lang w:bidi="ar-SA"/>
        </w:rPr>
        <w:tab/>
        <w:t>8.</w:t>
      </w:r>
      <w:r>
        <w:rPr>
          <w:rFonts w:cs="B Nazanin"/>
          <w:rtl/>
          <w:lang w:bidi="ar-SA"/>
        </w:rPr>
        <w:tab/>
        <w:t>نارسا</w:t>
      </w:r>
      <w:r>
        <w:rPr>
          <w:rFonts w:cs="B Nazanin" w:hint="cs"/>
          <w:rtl/>
          <w:lang w:bidi="ar-SA"/>
        </w:rPr>
        <w:t>یی</w:t>
      </w:r>
      <w:r>
        <w:rPr>
          <w:rFonts w:cs="B Nazanin"/>
          <w:rtl/>
          <w:lang w:bidi="ar-SA"/>
        </w:rPr>
        <w:t xml:space="preserve"> حاد تنفس</w:t>
      </w:r>
      <w:r>
        <w:rPr>
          <w:rFonts w:cs="B Nazanin" w:hint="cs"/>
          <w:rtl/>
          <w:lang w:bidi="ar-SA"/>
        </w:rPr>
        <w:t>ی</w:t>
      </w:r>
      <w:r>
        <w:rPr>
          <w:rFonts w:cs="B Nazanin"/>
          <w:rtl/>
          <w:lang w:bidi="ar-SA"/>
        </w:rPr>
        <w:t xml:space="preserve"> و سندرم زجر تنفس</w:t>
      </w:r>
      <w:r>
        <w:rPr>
          <w:rFonts w:cs="B Nazanin" w:hint="cs"/>
          <w:rtl/>
          <w:lang w:bidi="ar-SA"/>
        </w:rPr>
        <w:t>ی</w:t>
      </w:r>
      <w:r>
        <w:rPr>
          <w:rFonts w:cs="B Nazanin"/>
          <w:rtl/>
          <w:lang w:bidi="ar-SA"/>
        </w:rPr>
        <w:t xml:space="preserve"> حاد بزرگسالان (</w:t>
      </w:r>
      <w:r>
        <w:t>ARDS</w:t>
      </w:r>
      <w:r>
        <w:rPr>
          <w:rFonts w:cs="B Nazanin"/>
          <w:rtl/>
          <w:lang w:bidi="ar-SA"/>
        </w:rPr>
        <w:t>) را شرح دهد.</w:t>
      </w:r>
    </w:p>
    <w:p w14:paraId="409EB402" w14:textId="77777777" w:rsidR="009B3673" w:rsidRDefault="009B3673" w:rsidP="009B3673">
      <w:pPr>
        <w:rPr>
          <w:rtl/>
        </w:rPr>
      </w:pPr>
      <w:r>
        <w:rPr>
          <w:rFonts w:cs="B Nazanin"/>
          <w:rtl/>
          <w:lang w:bidi="ar-SA"/>
        </w:rPr>
        <w:tab/>
        <w:t>9.</w:t>
      </w:r>
      <w:r>
        <w:rPr>
          <w:rFonts w:cs="B Nazanin"/>
          <w:rtl/>
          <w:lang w:bidi="ar-SA"/>
        </w:rPr>
        <w:tab/>
        <w:t>انواع راه‌ها</w:t>
      </w:r>
      <w:r>
        <w:rPr>
          <w:rFonts w:cs="B Nazanin" w:hint="cs"/>
          <w:rtl/>
          <w:lang w:bidi="ar-SA"/>
        </w:rPr>
        <w:t>ی</w:t>
      </w:r>
      <w:r>
        <w:rPr>
          <w:rFonts w:cs="B Nazanin"/>
          <w:rtl/>
          <w:lang w:bidi="ar-SA"/>
        </w:rPr>
        <w:t xml:space="preserve"> هوا</w:t>
      </w:r>
      <w:r>
        <w:rPr>
          <w:rFonts w:cs="B Nazanin" w:hint="cs"/>
          <w:rtl/>
          <w:lang w:bidi="ar-SA"/>
        </w:rPr>
        <w:t>یی</w:t>
      </w:r>
      <w:r>
        <w:rPr>
          <w:rFonts w:cs="B Nazanin"/>
          <w:rtl/>
          <w:lang w:bidi="ar-SA"/>
        </w:rPr>
        <w:t xml:space="preserve"> مصنوع</w:t>
      </w:r>
      <w:r>
        <w:rPr>
          <w:rFonts w:cs="B Nazanin" w:hint="cs"/>
          <w:rtl/>
          <w:lang w:bidi="ar-SA"/>
        </w:rPr>
        <w:t>ی</w:t>
      </w:r>
      <w:r>
        <w:rPr>
          <w:rFonts w:cs="B Nazanin"/>
          <w:rtl/>
          <w:lang w:bidi="ar-SA"/>
        </w:rPr>
        <w:t xml:space="preserve"> (ا</w:t>
      </w:r>
      <w:r>
        <w:rPr>
          <w:rFonts w:cs="B Nazanin" w:hint="cs"/>
          <w:rtl/>
          <w:lang w:bidi="ar-SA"/>
        </w:rPr>
        <w:t>یروی،</w:t>
      </w:r>
      <w:r>
        <w:rPr>
          <w:rFonts w:cs="B Nazanin"/>
          <w:rtl/>
          <w:lang w:bidi="ar-SA"/>
        </w:rPr>
        <w:t xml:space="preserve"> لوله تراشه، تراکئوستوم</w:t>
      </w:r>
      <w:r>
        <w:rPr>
          <w:rFonts w:cs="B Nazanin" w:hint="cs"/>
          <w:rtl/>
          <w:lang w:bidi="ar-SA"/>
        </w:rPr>
        <w:t>ی</w:t>
      </w:r>
      <w:r>
        <w:rPr>
          <w:rFonts w:cs="B Nazanin"/>
          <w:rtl/>
          <w:lang w:bidi="ar-SA"/>
        </w:rPr>
        <w:t>) و اصول مراقبت از آن‌ها را ب</w:t>
      </w:r>
      <w:r>
        <w:rPr>
          <w:rFonts w:cs="B Nazanin" w:hint="cs"/>
          <w:rtl/>
          <w:lang w:bidi="ar-SA"/>
        </w:rPr>
        <w:t>یان</w:t>
      </w:r>
      <w:r>
        <w:rPr>
          <w:rFonts w:cs="B Nazanin"/>
          <w:rtl/>
          <w:lang w:bidi="ar-SA"/>
        </w:rPr>
        <w:t xml:space="preserve"> کند.</w:t>
      </w:r>
    </w:p>
    <w:p w14:paraId="236C8998" w14:textId="77777777" w:rsidR="009B3673" w:rsidRDefault="009B3673" w:rsidP="009B3673">
      <w:pPr>
        <w:rPr>
          <w:rtl/>
        </w:rPr>
      </w:pPr>
      <w:r>
        <w:rPr>
          <w:rFonts w:cs="B Nazanin"/>
          <w:rtl/>
          <w:lang w:bidi="ar-SA"/>
        </w:rPr>
        <w:tab/>
        <w:t>10.</w:t>
      </w:r>
      <w:r>
        <w:rPr>
          <w:rFonts w:cs="B Nazanin"/>
          <w:rtl/>
          <w:lang w:bidi="ar-SA"/>
        </w:rPr>
        <w:tab/>
        <w:t>اصول تهو</w:t>
      </w:r>
      <w:r>
        <w:rPr>
          <w:rFonts w:cs="B Nazanin" w:hint="cs"/>
          <w:rtl/>
          <w:lang w:bidi="ar-SA"/>
        </w:rPr>
        <w:t>یه</w:t>
      </w:r>
      <w:r>
        <w:rPr>
          <w:rFonts w:cs="B Nazanin"/>
          <w:rtl/>
          <w:lang w:bidi="ar-SA"/>
        </w:rPr>
        <w:t xml:space="preserve"> مکان</w:t>
      </w:r>
      <w:r>
        <w:rPr>
          <w:rFonts w:cs="B Nazanin" w:hint="cs"/>
          <w:rtl/>
          <w:lang w:bidi="ar-SA"/>
        </w:rPr>
        <w:t>یکی،</w:t>
      </w:r>
      <w:r>
        <w:rPr>
          <w:rFonts w:cs="B Nazanin"/>
          <w:rtl/>
          <w:lang w:bidi="ar-SA"/>
        </w:rPr>
        <w:t xml:space="preserve"> مدها</w:t>
      </w:r>
      <w:r>
        <w:rPr>
          <w:rFonts w:cs="B Nazanin" w:hint="cs"/>
          <w:rtl/>
          <w:lang w:bidi="ar-SA"/>
        </w:rPr>
        <w:t>ی</w:t>
      </w:r>
      <w:r>
        <w:rPr>
          <w:rFonts w:cs="B Nazanin"/>
          <w:rtl/>
          <w:lang w:bidi="ar-SA"/>
        </w:rPr>
        <w:t xml:space="preserve"> مختلف، تنظ</w:t>
      </w:r>
      <w:r>
        <w:rPr>
          <w:rFonts w:cs="B Nazanin" w:hint="cs"/>
          <w:rtl/>
          <w:lang w:bidi="ar-SA"/>
        </w:rPr>
        <w:t>یمات</w:t>
      </w:r>
      <w:r>
        <w:rPr>
          <w:rFonts w:cs="B Nazanin"/>
          <w:rtl/>
          <w:lang w:bidi="ar-SA"/>
        </w:rPr>
        <w:t xml:space="preserve"> پا</w:t>
      </w:r>
      <w:r>
        <w:rPr>
          <w:rFonts w:cs="B Nazanin" w:hint="cs"/>
          <w:rtl/>
          <w:lang w:bidi="ar-SA"/>
        </w:rPr>
        <w:t>یه،</w:t>
      </w:r>
      <w:r>
        <w:rPr>
          <w:rFonts w:cs="B Nazanin"/>
          <w:rtl/>
          <w:lang w:bidi="ar-SA"/>
        </w:rPr>
        <w:t xml:space="preserve"> آلارم‌ها و عوارض تهو</w:t>
      </w:r>
      <w:r>
        <w:rPr>
          <w:rFonts w:cs="B Nazanin" w:hint="cs"/>
          <w:rtl/>
          <w:lang w:bidi="ar-SA"/>
        </w:rPr>
        <w:t>یه</w:t>
      </w:r>
      <w:r>
        <w:rPr>
          <w:rFonts w:cs="B Nazanin"/>
          <w:rtl/>
          <w:lang w:bidi="ar-SA"/>
        </w:rPr>
        <w:t xml:space="preserve"> مکان</w:t>
      </w:r>
      <w:r>
        <w:rPr>
          <w:rFonts w:cs="B Nazanin" w:hint="cs"/>
          <w:rtl/>
          <w:lang w:bidi="ar-SA"/>
        </w:rPr>
        <w:t>یکی</w:t>
      </w:r>
      <w:r>
        <w:rPr>
          <w:rFonts w:cs="B Nazanin"/>
          <w:rtl/>
          <w:lang w:bidi="ar-SA"/>
        </w:rPr>
        <w:t xml:space="preserve"> را توض</w:t>
      </w:r>
      <w:r>
        <w:rPr>
          <w:rFonts w:cs="B Nazanin" w:hint="cs"/>
          <w:rtl/>
          <w:lang w:bidi="ar-SA"/>
        </w:rPr>
        <w:t>یح</w:t>
      </w:r>
      <w:r>
        <w:rPr>
          <w:rFonts w:cs="B Nazanin"/>
          <w:rtl/>
          <w:lang w:bidi="ar-SA"/>
        </w:rPr>
        <w:t xml:space="preserve"> دهد.</w:t>
      </w:r>
    </w:p>
    <w:p w14:paraId="15E75008" w14:textId="77777777" w:rsidR="009B3673" w:rsidRDefault="009B3673" w:rsidP="009B3673">
      <w:pPr>
        <w:rPr>
          <w:rtl/>
        </w:rPr>
      </w:pPr>
      <w:r>
        <w:rPr>
          <w:rFonts w:cs="B Nazanin"/>
          <w:rtl/>
          <w:lang w:bidi="ar-SA"/>
        </w:rPr>
        <w:tab/>
        <w:t>11.</w:t>
      </w:r>
      <w:r>
        <w:rPr>
          <w:rFonts w:cs="B Nazanin"/>
          <w:rtl/>
          <w:lang w:bidi="ar-SA"/>
        </w:rPr>
        <w:tab/>
        <w:t>فرآ</w:t>
      </w:r>
      <w:r>
        <w:rPr>
          <w:rFonts w:cs="B Nazanin" w:hint="cs"/>
          <w:rtl/>
          <w:lang w:bidi="ar-SA"/>
        </w:rPr>
        <w:t>یند</w:t>
      </w:r>
      <w:r>
        <w:rPr>
          <w:rFonts w:cs="B Nazanin"/>
          <w:rtl/>
          <w:lang w:bidi="ar-SA"/>
        </w:rPr>
        <w:t xml:space="preserve"> جداساز</w:t>
      </w:r>
      <w:r>
        <w:rPr>
          <w:rFonts w:cs="B Nazanin" w:hint="cs"/>
          <w:rtl/>
          <w:lang w:bidi="ar-SA"/>
        </w:rPr>
        <w:t>ی</w:t>
      </w:r>
      <w:r>
        <w:rPr>
          <w:rFonts w:cs="B Nazanin"/>
          <w:rtl/>
          <w:lang w:bidi="ar-SA"/>
        </w:rPr>
        <w:t xml:space="preserve"> ب</w:t>
      </w:r>
      <w:r>
        <w:rPr>
          <w:rFonts w:cs="B Nazanin" w:hint="cs"/>
          <w:rtl/>
          <w:lang w:bidi="ar-SA"/>
        </w:rPr>
        <w:t>یمار</w:t>
      </w:r>
      <w:r>
        <w:rPr>
          <w:rFonts w:cs="B Nazanin"/>
          <w:rtl/>
          <w:lang w:bidi="ar-SA"/>
        </w:rPr>
        <w:t xml:space="preserve"> از ونت</w:t>
      </w:r>
      <w:r>
        <w:rPr>
          <w:rFonts w:cs="B Nazanin" w:hint="cs"/>
          <w:rtl/>
          <w:lang w:bidi="ar-SA"/>
        </w:rPr>
        <w:t>یلاتور</w:t>
      </w:r>
      <w:r>
        <w:rPr>
          <w:rFonts w:cs="B Nazanin"/>
          <w:rtl/>
          <w:lang w:bidi="ar-SA"/>
        </w:rPr>
        <w:t xml:space="preserve"> (</w:t>
      </w:r>
      <w:r>
        <w:t>Weaning</w:t>
      </w:r>
      <w:r>
        <w:rPr>
          <w:rFonts w:cs="B Nazanin"/>
          <w:rtl/>
          <w:lang w:bidi="ar-SA"/>
        </w:rPr>
        <w:t>) و مع</w:t>
      </w:r>
      <w:r>
        <w:rPr>
          <w:rFonts w:cs="B Nazanin" w:hint="cs"/>
          <w:rtl/>
          <w:lang w:bidi="ar-SA"/>
        </w:rPr>
        <w:t>یارهای</w:t>
      </w:r>
      <w:r>
        <w:rPr>
          <w:rFonts w:cs="B Nazanin"/>
          <w:rtl/>
          <w:lang w:bidi="ar-SA"/>
        </w:rPr>
        <w:t xml:space="preserve"> آن را تشر</w:t>
      </w:r>
      <w:r>
        <w:rPr>
          <w:rFonts w:cs="B Nazanin" w:hint="cs"/>
          <w:rtl/>
          <w:lang w:bidi="ar-SA"/>
        </w:rPr>
        <w:t>یح</w:t>
      </w:r>
      <w:r>
        <w:rPr>
          <w:rFonts w:cs="B Nazanin"/>
          <w:rtl/>
          <w:lang w:bidi="ar-SA"/>
        </w:rPr>
        <w:t xml:space="preserve"> کند.</w:t>
      </w:r>
    </w:p>
    <w:p w14:paraId="65F60524" w14:textId="77777777" w:rsidR="009B3673" w:rsidRDefault="009B3673" w:rsidP="009B3673">
      <w:r>
        <w:rPr>
          <w:rFonts w:cs="B Nazanin"/>
          <w:rtl/>
          <w:lang w:bidi="ar-SA"/>
        </w:rPr>
        <w:tab/>
        <w:t>12.</w:t>
      </w:r>
      <w:r>
        <w:rPr>
          <w:rFonts w:cs="B Nazanin"/>
          <w:rtl/>
          <w:lang w:bidi="ar-SA"/>
        </w:rPr>
        <w:tab/>
        <w:t>اصول مراقبت جامع از ب</w:t>
      </w:r>
      <w:r>
        <w:rPr>
          <w:rFonts w:cs="B Nazanin" w:hint="cs"/>
          <w:rtl/>
          <w:lang w:bidi="ar-SA"/>
        </w:rPr>
        <w:t>یمار</w:t>
      </w:r>
      <w:r>
        <w:rPr>
          <w:rFonts w:cs="B Nazanin"/>
          <w:rtl/>
          <w:lang w:bidi="ar-SA"/>
        </w:rPr>
        <w:t xml:space="preserve"> تحت ونت</w:t>
      </w:r>
      <w:r>
        <w:rPr>
          <w:rFonts w:cs="B Nazanin" w:hint="cs"/>
          <w:rtl/>
          <w:lang w:bidi="ar-SA"/>
        </w:rPr>
        <w:t>یلاتور</w:t>
      </w:r>
      <w:r>
        <w:rPr>
          <w:rFonts w:cs="B Nazanin"/>
          <w:rtl/>
          <w:lang w:bidi="ar-SA"/>
        </w:rPr>
        <w:t xml:space="preserve"> شامل تغذ</w:t>
      </w:r>
      <w:r>
        <w:rPr>
          <w:rFonts w:cs="B Nazanin" w:hint="cs"/>
          <w:rtl/>
          <w:lang w:bidi="ar-SA"/>
        </w:rPr>
        <w:t>یه،</w:t>
      </w:r>
      <w:r>
        <w:rPr>
          <w:rFonts w:cs="B Nazanin"/>
          <w:rtl/>
          <w:lang w:bidi="ar-SA"/>
        </w:rPr>
        <w:t xml:space="preserve"> درد، دل</w:t>
      </w:r>
      <w:r>
        <w:rPr>
          <w:rFonts w:cs="B Nazanin" w:hint="cs"/>
          <w:rtl/>
          <w:lang w:bidi="ar-SA"/>
        </w:rPr>
        <w:t>یریوم،</w:t>
      </w:r>
      <w:r>
        <w:rPr>
          <w:rFonts w:cs="B Nazanin"/>
          <w:rtl/>
          <w:lang w:bidi="ar-SA"/>
        </w:rPr>
        <w:t xml:space="preserve"> و اختلالات آب و الکترول</w:t>
      </w:r>
      <w:r>
        <w:rPr>
          <w:rFonts w:cs="B Nazanin" w:hint="cs"/>
          <w:rtl/>
          <w:lang w:bidi="ar-SA"/>
        </w:rPr>
        <w:t>یت</w:t>
      </w:r>
      <w:r>
        <w:rPr>
          <w:rFonts w:cs="B Nazanin"/>
          <w:rtl/>
          <w:lang w:bidi="ar-SA"/>
        </w:rPr>
        <w:t xml:space="preserve"> را توض</w:t>
      </w:r>
      <w:r>
        <w:rPr>
          <w:rFonts w:cs="B Nazanin" w:hint="cs"/>
          <w:rtl/>
          <w:lang w:bidi="ar-SA"/>
        </w:rPr>
        <w:t>یح</w:t>
      </w:r>
      <w:r>
        <w:rPr>
          <w:rFonts w:cs="B Nazanin"/>
          <w:rtl/>
          <w:lang w:bidi="ar-SA"/>
        </w:rPr>
        <w:t xml:space="preserve"> دهد.</w:t>
      </w:r>
    </w:p>
    <w:p w14:paraId="2A3025CC" w14:textId="74E08CE6" w:rsidR="009B3673" w:rsidRPr="009B3673" w:rsidRDefault="009B3673" w:rsidP="009B3673">
      <w:pPr>
        <w:pStyle w:val="ListParagraph"/>
        <w:numPr>
          <w:ilvl w:val="0"/>
          <w:numId w:val="10"/>
        </w:numPr>
        <w:spacing w:after="160" w:line="278" w:lineRule="auto"/>
        <w:rPr>
          <w:rFonts w:cs="B Nazanin"/>
          <w:b/>
          <w:bCs/>
          <w:lang w:bidi="ar-SA"/>
        </w:rPr>
      </w:pPr>
      <w:r w:rsidRPr="009B3673">
        <w:rPr>
          <w:rFonts w:cs="B Nazanin" w:hint="cs"/>
          <w:b/>
          <w:bCs/>
          <w:rtl/>
          <w:lang w:bidi="ar-SA"/>
        </w:rPr>
        <w:t>اهداف</w:t>
      </w:r>
      <w:r w:rsidRPr="009B3673">
        <w:rPr>
          <w:rFonts w:cs="B Nazanin"/>
          <w:b/>
          <w:bCs/>
          <w:rtl/>
          <w:lang w:bidi="ar-SA"/>
        </w:rPr>
        <w:t xml:space="preserve"> </w:t>
      </w:r>
      <w:r w:rsidRPr="009B3673">
        <w:rPr>
          <w:rFonts w:cs="B Nazanin" w:hint="cs"/>
          <w:b/>
          <w:bCs/>
          <w:rtl/>
          <w:lang w:bidi="ar-SA"/>
        </w:rPr>
        <w:t>مهارتی</w:t>
      </w:r>
      <w:r w:rsidRPr="009B3673">
        <w:rPr>
          <w:rFonts w:cs="B Nazanin"/>
          <w:b/>
          <w:bCs/>
          <w:rtl/>
          <w:lang w:bidi="ar-SA"/>
        </w:rPr>
        <w:t xml:space="preserve"> </w:t>
      </w:r>
    </w:p>
    <w:p w14:paraId="1426D648" w14:textId="77777777" w:rsidR="009B3673" w:rsidRDefault="009B3673" w:rsidP="009B3673">
      <w:pPr>
        <w:rPr>
          <w:rtl/>
        </w:rPr>
      </w:pPr>
      <w:r>
        <w:rPr>
          <w:rFonts w:cs="B Nazanin" w:hint="cs"/>
          <w:rtl/>
          <w:lang w:bidi="ar-SA"/>
        </w:rPr>
        <w:t>دانشجو</w:t>
      </w:r>
      <w:r>
        <w:rPr>
          <w:rFonts w:cs="B Nazanin"/>
          <w:rtl/>
          <w:lang w:bidi="ar-SA"/>
        </w:rPr>
        <w:t xml:space="preserve"> در پا</w:t>
      </w:r>
      <w:r>
        <w:rPr>
          <w:rFonts w:cs="B Nazanin" w:hint="cs"/>
          <w:rtl/>
          <w:lang w:bidi="ar-SA"/>
        </w:rPr>
        <w:t>یان</w:t>
      </w:r>
      <w:r>
        <w:rPr>
          <w:rFonts w:cs="B Nazanin"/>
          <w:rtl/>
          <w:lang w:bidi="ar-SA"/>
        </w:rPr>
        <w:t xml:space="preserve"> ا</w:t>
      </w:r>
      <w:r>
        <w:rPr>
          <w:rFonts w:cs="B Nazanin" w:hint="cs"/>
          <w:rtl/>
          <w:lang w:bidi="ar-SA"/>
        </w:rPr>
        <w:t>ین</w:t>
      </w:r>
      <w:r>
        <w:rPr>
          <w:rFonts w:cs="B Nazanin"/>
          <w:rtl/>
          <w:lang w:bidi="ar-SA"/>
        </w:rPr>
        <w:t xml:space="preserve"> درس قادر خواهد بود:</w:t>
      </w:r>
    </w:p>
    <w:p w14:paraId="30F75376" w14:textId="77777777" w:rsidR="009B3673" w:rsidRDefault="009B3673" w:rsidP="009B3673">
      <w:pPr>
        <w:rPr>
          <w:rtl/>
        </w:rPr>
      </w:pPr>
      <w:r>
        <w:rPr>
          <w:rFonts w:cs="B Nazanin"/>
          <w:rtl/>
          <w:lang w:bidi="ar-SA"/>
        </w:rPr>
        <w:tab/>
        <w:t>1.</w:t>
      </w:r>
      <w:r>
        <w:rPr>
          <w:rFonts w:cs="B Nazanin"/>
          <w:rtl/>
          <w:lang w:bidi="ar-SA"/>
        </w:rPr>
        <w:tab/>
        <w:t>مح</w:t>
      </w:r>
      <w:r>
        <w:rPr>
          <w:rFonts w:cs="B Nazanin" w:hint="cs"/>
          <w:rtl/>
          <w:lang w:bidi="ar-SA"/>
        </w:rPr>
        <w:t>یط</w:t>
      </w:r>
      <w:r>
        <w:rPr>
          <w:rFonts w:cs="B Nazanin"/>
          <w:rtl/>
          <w:lang w:bidi="ar-SA"/>
        </w:rPr>
        <w:t xml:space="preserve"> ف</w:t>
      </w:r>
      <w:r>
        <w:rPr>
          <w:rFonts w:cs="B Nazanin" w:hint="cs"/>
          <w:rtl/>
          <w:lang w:bidi="ar-SA"/>
        </w:rPr>
        <w:t>یزیکی</w:t>
      </w:r>
      <w:r>
        <w:rPr>
          <w:rFonts w:cs="B Nazanin"/>
          <w:rtl/>
          <w:lang w:bidi="ar-SA"/>
        </w:rPr>
        <w:t xml:space="preserve"> بخش مراقبت و</w:t>
      </w:r>
      <w:r>
        <w:rPr>
          <w:rFonts w:cs="B Nazanin" w:hint="cs"/>
          <w:rtl/>
          <w:lang w:bidi="ar-SA"/>
        </w:rPr>
        <w:t>یژه</w:t>
      </w:r>
      <w:r>
        <w:rPr>
          <w:rFonts w:cs="B Nazanin"/>
          <w:rtl/>
          <w:lang w:bidi="ar-SA"/>
        </w:rPr>
        <w:t xml:space="preserve"> تنفس</w:t>
      </w:r>
      <w:r>
        <w:rPr>
          <w:rFonts w:cs="B Nazanin" w:hint="cs"/>
          <w:rtl/>
          <w:lang w:bidi="ar-SA"/>
        </w:rPr>
        <w:t>ی</w:t>
      </w:r>
      <w:r>
        <w:rPr>
          <w:rFonts w:cs="B Nazanin"/>
          <w:rtl/>
          <w:lang w:bidi="ar-SA"/>
        </w:rPr>
        <w:t xml:space="preserve"> را به‌طور ا</w:t>
      </w:r>
      <w:r>
        <w:rPr>
          <w:rFonts w:cs="B Nazanin" w:hint="cs"/>
          <w:rtl/>
          <w:lang w:bidi="ar-SA"/>
        </w:rPr>
        <w:t>یمن</w:t>
      </w:r>
      <w:r>
        <w:rPr>
          <w:rFonts w:cs="B Nazanin"/>
          <w:rtl/>
          <w:lang w:bidi="ar-SA"/>
        </w:rPr>
        <w:t xml:space="preserve"> و استاندارد ارز</w:t>
      </w:r>
      <w:r>
        <w:rPr>
          <w:rFonts w:cs="B Nazanin" w:hint="cs"/>
          <w:rtl/>
          <w:lang w:bidi="ar-SA"/>
        </w:rPr>
        <w:t>یابی</w:t>
      </w:r>
      <w:r>
        <w:rPr>
          <w:rFonts w:cs="B Nazanin"/>
          <w:rtl/>
          <w:lang w:bidi="ar-SA"/>
        </w:rPr>
        <w:t xml:space="preserve"> نما</w:t>
      </w:r>
      <w:r>
        <w:rPr>
          <w:rFonts w:cs="B Nazanin" w:hint="cs"/>
          <w:rtl/>
          <w:lang w:bidi="ar-SA"/>
        </w:rPr>
        <w:t>ید</w:t>
      </w:r>
      <w:r>
        <w:rPr>
          <w:rFonts w:cs="B Nazanin"/>
          <w:rtl/>
          <w:lang w:bidi="ar-SA"/>
        </w:rPr>
        <w:t>.</w:t>
      </w:r>
    </w:p>
    <w:p w14:paraId="1B499E66" w14:textId="77777777" w:rsidR="009B3673" w:rsidRDefault="009B3673" w:rsidP="009B3673">
      <w:pPr>
        <w:rPr>
          <w:rtl/>
        </w:rPr>
      </w:pPr>
      <w:r>
        <w:rPr>
          <w:rFonts w:cs="B Nazanin"/>
          <w:rtl/>
          <w:lang w:bidi="ar-SA"/>
        </w:rPr>
        <w:tab/>
        <w:t>2.</w:t>
      </w:r>
      <w:r>
        <w:rPr>
          <w:rFonts w:cs="B Nazanin"/>
          <w:rtl/>
          <w:lang w:bidi="ar-SA"/>
        </w:rPr>
        <w:tab/>
        <w:t>وضع</w:t>
      </w:r>
      <w:r>
        <w:rPr>
          <w:rFonts w:cs="B Nazanin" w:hint="cs"/>
          <w:rtl/>
          <w:lang w:bidi="ar-SA"/>
        </w:rPr>
        <w:t>یت</w:t>
      </w:r>
      <w:r>
        <w:rPr>
          <w:rFonts w:cs="B Nazanin"/>
          <w:rtl/>
          <w:lang w:bidi="ar-SA"/>
        </w:rPr>
        <w:t xml:space="preserve"> تنفس</w:t>
      </w:r>
      <w:r>
        <w:rPr>
          <w:rFonts w:cs="B Nazanin" w:hint="cs"/>
          <w:rtl/>
          <w:lang w:bidi="ar-SA"/>
        </w:rPr>
        <w:t>ی</w:t>
      </w:r>
      <w:r>
        <w:rPr>
          <w:rFonts w:cs="B Nazanin"/>
          <w:rtl/>
          <w:lang w:bidi="ar-SA"/>
        </w:rPr>
        <w:t xml:space="preserve"> ب</w:t>
      </w:r>
      <w:r>
        <w:rPr>
          <w:rFonts w:cs="B Nazanin" w:hint="cs"/>
          <w:rtl/>
          <w:lang w:bidi="ar-SA"/>
        </w:rPr>
        <w:t>یمار</w:t>
      </w:r>
      <w:r>
        <w:rPr>
          <w:rFonts w:cs="B Nazanin"/>
          <w:rtl/>
          <w:lang w:bidi="ar-SA"/>
        </w:rPr>
        <w:t xml:space="preserve"> بدحال را به‌صورت س</w:t>
      </w:r>
      <w:r>
        <w:rPr>
          <w:rFonts w:cs="B Nazanin" w:hint="cs"/>
          <w:rtl/>
          <w:lang w:bidi="ar-SA"/>
        </w:rPr>
        <w:t>یستماتیک</w:t>
      </w:r>
      <w:r>
        <w:rPr>
          <w:rFonts w:cs="B Nazanin"/>
          <w:rtl/>
          <w:lang w:bidi="ar-SA"/>
        </w:rPr>
        <w:t xml:space="preserve"> بررس</w:t>
      </w:r>
      <w:r>
        <w:rPr>
          <w:rFonts w:cs="B Nazanin" w:hint="cs"/>
          <w:rtl/>
          <w:lang w:bidi="ar-SA"/>
        </w:rPr>
        <w:t>ی</w:t>
      </w:r>
      <w:r>
        <w:rPr>
          <w:rFonts w:cs="B Nazanin"/>
          <w:rtl/>
          <w:lang w:bidi="ar-SA"/>
        </w:rPr>
        <w:t xml:space="preserve"> و ثبت کند.</w:t>
      </w:r>
    </w:p>
    <w:p w14:paraId="724E824C" w14:textId="77777777" w:rsidR="009B3673" w:rsidRDefault="009B3673" w:rsidP="009B3673">
      <w:pPr>
        <w:rPr>
          <w:rtl/>
        </w:rPr>
      </w:pPr>
      <w:r>
        <w:rPr>
          <w:rFonts w:cs="B Nazanin"/>
          <w:rtl/>
          <w:lang w:bidi="ar-SA"/>
        </w:rPr>
        <w:tab/>
        <w:t>3.</w:t>
      </w:r>
      <w:r>
        <w:rPr>
          <w:rFonts w:cs="B Nazanin"/>
          <w:rtl/>
          <w:lang w:bidi="ar-SA"/>
        </w:rPr>
        <w:tab/>
        <w:t>از تجه</w:t>
      </w:r>
      <w:r>
        <w:rPr>
          <w:rFonts w:cs="B Nazanin" w:hint="cs"/>
          <w:rtl/>
          <w:lang w:bidi="ar-SA"/>
        </w:rPr>
        <w:t>یزات</w:t>
      </w:r>
      <w:r>
        <w:rPr>
          <w:rFonts w:cs="B Nazanin"/>
          <w:rtl/>
          <w:lang w:bidi="ar-SA"/>
        </w:rPr>
        <w:t xml:space="preserve"> مان</w:t>
      </w:r>
      <w:r>
        <w:rPr>
          <w:rFonts w:cs="B Nazanin" w:hint="cs"/>
          <w:rtl/>
          <w:lang w:bidi="ar-SA"/>
        </w:rPr>
        <w:t>یتورینگ</w:t>
      </w:r>
      <w:r>
        <w:rPr>
          <w:rFonts w:cs="B Nazanin"/>
          <w:rtl/>
          <w:lang w:bidi="ar-SA"/>
        </w:rPr>
        <w:t xml:space="preserve"> تنفس</w:t>
      </w:r>
      <w:r>
        <w:rPr>
          <w:rFonts w:cs="B Nazanin" w:hint="cs"/>
          <w:rtl/>
          <w:lang w:bidi="ar-SA"/>
        </w:rPr>
        <w:t>ی</w:t>
      </w:r>
      <w:r>
        <w:rPr>
          <w:rFonts w:cs="B Nazanin"/>
          <w:rtl/>
          <w:lang w:bidi="ar-SA"/>
        </w:rPr>
        <w:t xml:space="preserve"> کنار تخت به‌درست</w:t>
      </w:r>
      <w:r>
        <w:rPr>
          <w:rFonts w:cs="B Nazanin" w:hint="cs"/>
          <w:rtl/>
          <w:lang w:bidi="ar-SA"/>
        </w:rPr>
        <w:t>ی</w:t>
      </w:r>
      <w:r>
        <w:rPr>
          <w:rFonts w:cs="B Nazanin"/>
          <w:rtl/>
          <w:lang w:bidi="ar-SA"/>
        </w:rPr>
        <w:t xml:space="preserve"> استفاده نما</w:t>
      </w:r>
      <w:r>
        <w:rPr>
          <w:rFonts w:cs="B Nazanin" w:hint="cs"/>
          <w:rtl/>
          <w:lang w:bidi="ar-SA"/>
        </w:rPr>
        <w:t>ید</w:t>
      </w:r>
      <w:r>
        <w:rPr>
          <w:rFonts w:cs="B Nazanin"/>
          <w:rtl/>
          <w:lang w:bidi="ar-SA"/>
        </w:rPr>
        <w:t>.</w:t>
      </w:r>
    </w:p>
    <w:p w14:paraId="48E9963E" w14:textId="77777777" w:rsidR="009B3673" w:rsidRDefault="009B3673" w:rsidP="009B3673">
      <w:pPr>
        <w:rPr>
          <w:rtl/>
        </w:rPr>
      </w:pPr>
      <w:r>
        <w:rPr>
          <w:rFonts w:cs="B Nazanin"/>
          <w:rtl/>
          <w:lang w:bidi="ar-SA"/>
        </w:rPr>
        <w:tab/>
        <w:t>4.</w:t>
      </w:r>
      <w:r>
        <w:rPr>
          <w:rFonts w:cs="B Nazanin"/>
          <w:rtl/>
          <w:lang w:bidi="ar-SA"/>
        </w:rPr>
        <w:tab/>
        <w:t>نتا</w:t>
      </w:r>
      <w:r>
        <w:rPr>
          <w:rFonts w:cs="B Nazanin" w:hint="cs"/>
          <w:rtl/>
          <w:lang w:bidi="ar-SA"/>
        </w:rPr>
        <w:t>یج</w:t>
      </w:r>
      <w:r>
        <w:rPr>
          <w:rFonts w:cs="B Nazanin"/>
          <w:rtl/>
          <w:lang w:bidi="ar-SA"/>
        </w:rPr>
        <w:t xml:space="preserve"> گازها</w:t>
      </w:r>
      <w:r>
        <w:rPr>
          <w:rFonts w:cs="B Nazanin" w:hint="cs"/>
          <w:rtl/>
          <w:lang w:bidi="ar-SA"/>
        </w:rPr>
        <w:t>ی</w:t>
      </w:r>
      <w:r>
        <w:rPr>
          <w:rFonts w:cs="B Nazanin"/>
          <w:rtl/>
          <w:lang w:bidi="ar-SA"/>
        </w:rPr>
        <w:t xml:space="preserve"> خون شر</w:t>
      </w:r>
      <w:r>
        <w:rPr>
          <w:rFonts w:cs="B Nazanin" w:hint="cs"/>
          <w:rtl/>
          <w:lang w:bidi="ar-SA"/>
        </w:rPr>
        <w:t>یانی</w:t>
      </w:r>
      <w:r>
        <w:rPr>
          <w:rFonts w:cs="B Nazanin"/>
          <w:rtl/>
          <w:lang w:bidi="ar-SA"/>
        </w:rPr>
        <w:t xml:space="preserve"> را تحل</w:t>
      </w:r>
      <w:r>
        <w:rPr>
          <w:rFonts w:cs="B Nazanin" w:hint="cs"/>
          <w:rtl/>
          <w:lang w:bidi="ar-SA"/>
        </w:rPr>
        <w:t>یل</w:t>
      </w:r>
      <w:r>
        <w:rPr>
          <w:rFonts w:cs="B Nazanin"/>
          <w:rtl/>
          <w:lang w:bidi="ar-SA"/>
        </w:rPr>
        <w:t xml:space="preserve"> کرده و اقدامات پرستار</w:t>
      </w:r>
      <w:r>
        <w:rPr>
          <w:rFonts w:cs="B Nazanin" w:hint="cs"/>
          <w:rtl/>
          <w:lang w:bidi="ar-SA"/>
        </w:rPr>
        <w:t>ی</w:t>
      </w:r>
      <w:r>
        <w:rPr>
          <w:rFonts w:cs="B Nazanin"/>
          <w:rtl/>
          <w:lang w:bidi="ar-SA"/>
        </w:rPr>
        <w:t xml:space="preserve"> مناسب را اجرا کند.</w:t>
      </w:r>
    </w:p>
    <w:p w14:paraId="4435B372" w14:textId="77777777" w:rsidR="009B3673" w:rsidRDefault="009B3673" w:rsidP="009B3673">
      <w:pPr>
        <w:rPr>
          <w:rtl/>
        </w:rPr>
      </w:pPr>
      <w:r>
        <w:rPr>
          <w:rFonts w:cs="B Nazanin"/>
          <w:rtl/>
          <w:lang w:bidi="ar-SA"/>
        </w:rPr>
        <w:tab/>
        <w:t>5.</w:t>
      </w:r>
      <w:r>
        <w:rPr>
          <w:rFonts w:cs="B Nazanin"/>
          <w:rtl/>
          <w:lang w:bidi="ar-SA"/>
        </w:rPr>
        <w:tab/>
        <w:t>روش‌ها</w:t>
      </w:r>
      <w:r>
        <w:rPr>
          <w:rFonts w:cs="B Nazanin" w:hint="cs"/>
          <w:rtl/>
          <w:lang w:bidi="ar-SA"/>
        </w:rPr>
        <w:t>ی</w:t>
      </w:r>
      <w:r>
        <w:rPr>
          <w:rFonts w:cs="B Nazanin"/>
          <w:rtl/>
          <w:lang w:bidi="ar-SA"/>
        </w:rPr>
        <w:t xml:space="preserve"> مختلف اکس</w:t>
      </w:r>
      <w:r>
        <w:rPr>
          <w:rFonts w:cs="B Nazanin" w:hint="cs"/>
          <w:rtl/>
          <w:lang w:bidi="ar-SA"/>
        </w:rPr>
        <w:t>یژن‌درمانی</w:t>
      </w:r>
      <w:r>
        <w:rPr>
          <w:rFonts w:cs="B Nazanin"/>
          <w:rtl/>
          <w:lang w:bidi="ar-SA"/>
        </w:rPr>
        <w:t xml:space="preserve"> را متناسب با وضع</w:t>
      </w:r>
      <w:r>
        <w:rPr>
          <w:rFonts w:cs="B Nazanin" w:hint="cs"/>
          <w:rtl/>
          <w:lang w:bidi="ar-SA"/>
        </w:rPr>
        <w:t>یت</w:t>
      </w:r>
      <w:r>
        <w:rPr>
          <w:rFonts w:cs="B Nazanin"/>
          <w:rtl/>
          <w:lang w:bidi="ar-SA"/>
        </w:rPr>
        <w:t xml:space="preserve"> ب</w:t>
      </w:r>
      <w:r>
        <w:rPr>
          <w:rFonts w:cs="B Nazanin" w:hint="cs"/>
          <w:rtl/>
          <w:lang w:bidi="ar-SA"/>
        </w:rPr>
        <w:t>یمار</w:t>
      </w:r>
      <w:r>
        <w:rPr>
          <w:rFonts w:cs="B Nazanin"/>
          <w:rtl/>
          <w:lang w:bidi="ar-SA"/>
        </w:rPr>
        <w:t xml:space="preserve"> به‌کار گ</w:t>
      </w:r>
      <w:r>
        <w:rPr>
          <w:rFonts w:cs="B Nazanin" w:hint="cs"/>
          <w:rtl/>
          <w:lang w:bidi="ar-SA"/>
        </w:rPr>
        <w:t>یرد</w:t>
      </w:r>
      <w:r>
        <w:rPr>
          <w:rFonts w:cs="B Nazanin"/>
          <w:rtl/>
          <w:lang w:bidi="ar-SA"/>
        </w:rPr>
        <w:t>.</w:t>
      </w:r>
    </w:p>
    <w:p w14:paraId="5B31FDF8" w14:textId="77777777" w:rsidR="009B3673" w:rsidRDefault="009B3673" w:rsidP="009B3673">
      <w:pPr>
        <w:rPr>
          <w:rtl/>
        </w:rPr>
      </w:pPr>
      <w:r>
        <w:rPr>
          <w:rFonts w:cs="B Nazanin"/>
          <w:rtl/>
          <w:lang w:bidi="ar-SA"/>
        </w:rPr>
        <w:tab/>
        <w:t>6.</w:t>
      </w:r>
      <w:r>
        <w:rPr>
          <w:rFonts w:cs="B Nazanin"/>
          <w:rtl/>
          <w:lang w:bidi="ar-SA"/>
        </w:rPr>
        <w:tab/>
        <w:t>مراقبت‌ها</w:t>
      </w:r>
      <w:r>
        <w:rPr>
          <w:rFonts w:cs="B Nazanin" w:hint="cs"/>
          <w:rtl/>
          <w:lang w:bidi="ar-SA"/>
        </w:rPr>
        <w:t>ی</w:t>
      </w:r>
      <w:r>
        <w:rPr>
          <w:rFonts w:cs="B Nazanin"/>
          <w:rtl/>
          <w:lang w:bidi="ar-SA"/>
        </w:rPr>
        <w:t xml:space="preserve"> پرستار</w:t>
      </w:r>
      <w:r>
        <w:rPr>
          <w:rFonts w:cs="B Nazanin" w:hint="cs"/>
          <w:rtl/>
          <w:lang w:bidi="ar-SA"/>
        </w:rPr>
        <w:t>ی</w:t>
      </w:r>
      <w:r>
        <w:rPr>
          <w:rFonts w:cs="B Nazanin"/>
          <w:rtl/>
          <w:lang w:bidi="ar-SA"/>
        </w:rPr>
        <w:t xml:space="preserve"> لازم از راه‌ها</w:t>
      </w:r>
      <w:r>
        <w:rPr>
          <w:rFonts w:cs="B Nazanin" w:hint="cs"/>
          <w:rtl/>
          <w:lang w:bidi="ar-SA"/>
        </w:rPr>
        <w:t>ی</w:t>
      </w:r>
      <w:r>
        <w:rPr>
          <w:rFonts w:cs="B Nazanin"/>
          <w:rtl/>
          <w:lang w:bidi="ar-SA"/>
        </w:rPr>
        <w:t xml:space="preserve"> هوا</w:t>
      </w:r>
      <w:r>
        <w:rPr>
          <w:rFonts w:cs="B Nazanin" w:hint="cs"/>
          <w:rtl/>
          <w:lang w:bidi="ar-SA"/>
        </w:rPr>
        <w:t>یی</w:t>
      </w:r>
      <w:r>
        <w:rPr>
          <w:rFonts w:cs="B Nazanin"/>
          <w:rtl/>
          <w:lang w:bidi="ar-SA"/>
        </w:rPr>
        <w:t xml:space="preserve"> مصنوع</w:t>
      </w:r>
      <w:r>
        <w:rPr>
          <w:rFonts w:cs="B Nazanin" w:hint="cs"/>
          <w:rtl/>
          <w:lang w:bidi="ar-SA"/>
        </w:rPr>
        <w:t>ی</w:t>
      </w:r>
      <w:r>
        <w:rPr>
          <w:rFonts w:cs="B Nazanin"/>
          <w:rtl/>
          <w:lang w:bidi="ar-SA"/>
        </w:rPr>
        <w:t xml:space="preserve"> را به‌صورت صح</w:t>
      </w:r>
      <w:r>
        <w:rPr>
          <w:rFonts w:cs="B Nazanin" w:hint="cs"/>
          <w:rtl/>
          <w:lang w:bidi="ar-SA"/>
        </w:rPr>
        <w:t>یح</w:t>
      </w:r>
      <w:r>
        <w:rPr>
          <w:rFonts w:cs="B Nazanin"/>
          <w:rtl/>
          <w:lang w:bidi="ar-SA"/>
        </w:rPr>
        <w:t xml:space="preserve"> انجام دهد.</w:t>
      </w:r>
    </w:p>
    <w:p w14:paraId="27E8FFF7" w14:textId="77777777" w:rsidR="009B3673" w:rsidRDefault="009B3673" w:rsidP="009B3673">
      <w:pPr>
        <w:rPr>
          <w:rtl/>
        </w:rPr>
      </w:pPr>
      <w:r>
        <w:rPr>
          <w:rFonts w:cs="B Nazanin"/>
          <w:rtl/>
          <w:lang w:bidi="ar-SA"/>
        </w:rPr>
        <w:tab/>
        <w:t>7.</w:t>
      </w:r>
      <w:r>
        <w:rPr>
          <w:rFonts w:cs="B Nazanin"/>
          <w:rtl/>
          <w:lang w:bidi="ar-SA"/>
        </w:rPr>
        <w:tab/>
        <w:t>ب</w:t>
      </w:r>
      <w:r>
        <w:rPr>
          <w:rFonts w:cs="B Nazanin" w:hint="cs"/>
          <w:rtl/>
          <w:lang w:bidi="ar-SA"/>
        </w:rPr>
        <w:t>یمار</w:t>
      </w:r>
      <w:r>
        <w:rPr>
          <w:rFonts w:cs="B Nazanin"/>
          <w:rtl/>
          <w:lang w:bidi="ar-SA"/>
        </w:rPr>
        <w:t xml:space="preserve"> تحت تهو</w:t>
      </w:r>
      <w:r>
        <w:rPr>
          <w:rFonts w:cs="B Nazanin" w:hint="cs"/>
          <w:rtl/>
          <w:lang w:bidi="ar-SA"/>
        </w:rPr>
        <w:t>یه</w:t>
      </w:r>
      <w:r>
        <w:rPr>
          <w:rFonts w:cs="B Nazanin"/>
          <w:rtl/>
          <w:lang w:bidi="ar-SA"/>
        </w:rPr>
        <w:t xml:space="preserve"> مکان</w:t>
      </w:r>
      <w:r>
        <w:rPr>
          <w:rFonts w:cs="B Nazanin" w:hint="cs"/>
          <w:rtl/>
          <w:lang w:bidi="ar-SA"/>
        </w:rPr>
        <w:t>یکی</w:t>
      </w:r>
      <w:r>
        <w:rPr>
          <w:rFonts w:cs="B Nazanin"/>
          <w:rtl/>
          <w:lang w:bidi="ar-SA"/>
        </w:rPr>
        <w:t xml:space="preserve"> را از نظر تنظ</w:t>
      </w:r>
      <w:r>
        <w:rPr>
          <w:rFonts w:cs="B Nazanin" w:hint="cs"/>
          <w:rtl/>
          <w:lang w:bidi="ar-SA"/>
        </w:rPr>
        <w:t>یمات</w:t>
      </w:r>
      <w:r>
        <w:rPr>
          <w:rFonts w:cs="B Nazanin"/>
          <w:rtl/>
          <w:lang w:bidi="ar-SA"/>
        </w:rPr>
        <w:t xml:space="preserve"> ونت</w:t>
      </w:r>
      <w:r>
        <w:rPr>
          <w:rFonts w:cs="B Nazanin" w:hint="cs"/>
          <w:rtl/>
          <w:lang w:bidi="ar-SA"/>
        </w:rPr>
        <w:t>یلاتور</w:t>
      </w:r>
      <w:r>
        <w:rPr>
          <w:rFonts w:cs="B Nazanin"/>
          <w:rtl/>
          <w:lang w:bidi="ar-SA"/>
        </w:rPr>
        <w:t xml:space="preserve"> و آلارم‌ها پا</w:t>
      </w:r>
      <w:r>
        <w:rPr>
          <w:rFonts w:cs="B Nazanin" w:hint="cs"/>
          <w:rtl/>
          <w:lang w:bidi="ar-SA"/>
        </w:rPr>
        <w:t>یش</w:t>
      </w:r>
      <w:r>
        <w:rPr>
          <w:rFonts w:cs="B Nazanin"/>
          <w:rtl/>
          <w:lang w:bidi="ar-SA"/>
        </w:rPr>
        <w:t xml:space="preserve"> نما</w:t>
      </w:r>
      <w:r>
        <w:rPr>
          <w:rFonts w:cs="B Nazanin" w:hint="cs"/>
          <w:rtl/>
          <w:lang w:bidi="ar-SA"/>
        </w:rPr>
        <w:t>ید</w:t>
      </w:r>
      <w:r>
        <w:rPr>
          <w:rFonts w:cs="B Nazanin"/>
          <w:rtl/>
          <w:lang w:bidi="ar-SA"/>
        </w:rPr>
        <w:t>.</w:t>
      </w:r>
    </w:p>
    <w:p w14:paraId="30B07DA6" w14:textId="77777777" w:rsidR="009B3673" w:rsidRDefault="009B3673" w:rsidP="009B3673">
      <w:pPr>
        <w:rPr>
          <w:rtl/>
        </w:rPr>
      </w:pPr>
      <w:r>
        <w:rPr>
          <w:rFonts w:cs="B Nazanin"/>
          <w:rtl/>
          <w:lang w:bidi="ar-SA"/>
        </w:rPr>
        <w:tab/>
        <w:t>8.</w:t>
      </w:r>
      <w:r>
        <w:rPr>
          <w:rFonts w:cs="B Nazanin"/>
          <w:rtl/>
          <w:lang w:bidi="ar-SA"/>
        </w:rPr>
        <w:tab/>
        <w:t>عوارض تهو</w:t>
      </w:r>
      <w:r>
        <w:rPr>
          <w:rFonts w:cs="B Nazanin" w:hint="cs"/>
          <w:rtl/>
          <w:lang w:bidi="ar-SA"/>
        </w:rPr>
        <w:t>یه</w:t>
      </w:r>
      <w:r>
        <w:rPr>
          <w:rFonts w:cs="B Nazanin"/>
          <w:rtl/>
          <w:lang w:bidi="ar-SA"/>
        </w:rPr>
        <w:t xml:space="preserve"> مکان</w:t>
      </w:r>
      <w:r>
        <w:rPr>
          <w:rFonts w:cs="B Nazanin" w:hint="cs"/>
          <w:rtl/>
          <w:lang w:bidi="ar-SA"/>
        </w:rPr>
        <w:t>یکی</w:t>
      </w:r>
      <w:r>
        <w:rPr>
          <w:rFonts w:cs="B Nazanin"/>
          <w:rtl/>
          <w:lang w:bidi="ar-SA"/>
        </w:rPr>
        <w:t xml:space="preserve"> را شناسا</w:t>
      </w:r>
      <w:r>
        <w:rPr>
          <w:rFonts w:cs="B Nazanin" w:hint="cs"/>
          <w:rtl/>
          <w:lang w:bidi="ar-SA"/>
        </w:rPr>
        <w:t>یی</w:t>
      </w:r>
      <w:r>
        <w:rPr>
          <w:rFonts w:cs="B Nazanin"/>
          <w:rtl/>
          <w:lang w:bidi="ar-SA"/>
        </w:rPr>
        <w:t xml:space="preserve"> کرده و اقدامات پ</w:t>
      </w:r>
      <w:r>
        <w:rPr>
          <w:rFonts w:cs="B Nazanin" w:hint="cs"/>
          <w:rtl/>
          <w:lang w:bidi="ar-SA"/>
        </w:rPr>
        <w:t>یشگیرانه</w:t>
      </w:r>
      <w:r>
        <w:rPr>
          <w:rFonts w:cs="B Nazanin"/>
          <w:rtl/>
          <w:lang w:bidi="ar-SA"/>
        </w:rPr>
        <w:t xml:space="preserve"> انجام دهد.</w:t>
      </w:r>
    </w:p>
    <w:p w14:paraId="7DD117C0" w14:textId="77777777" w:rsidR="009B3673" w:rsidRDefault="009B3673" w:rsidP="009B3673">
      <w:pPr>
        <w:rPr>
          <w:rtl/>
        </w:rPr>
      </w:pPr>
      <w:r>
        <w:rPr>
          <w:rFonts w:cs="B Nazanin"/>
          <w:rtl/>
          <w:lang w:bidi="ar-SA"/>
        </w:rPr>
        <w:tab/>
        <w:t>9.</w:t>
      </w:r>
      <w:r>
        <w:rPr>
          <w:rFonts w:cs="B Nazanin"/>
          <w:rtl/>
          <w:lang w:bidi="ar-SA"/>
        </w:rPr>
        <w:tab/>
        <w:t>در فرآ</w:t>
      </w:r>
      <w:r>
        <w:rPr>
          <w:rFonts w:cs="B Nazanin" w:hint="cs"/>
          <w:rtl/>
          <w:lang w:bidi="ar-SA"/>
        </w:rPr>
        <w:t>یند</w:t>
      </w:r>
      <w:r>
        <w:rPr>
          <w:rFonts w:cs="B Nazanin"/>
          <w:rtl/>
          <w:lang w:bidi="ar-SA"/>
        </w:rPr>
        <w:t xml:space="preserve"> جداساز</w:t>
      </w:r>
      <w:r>
        <w:rPr>
          <w:rFonts w:cs="B Nazanin" w:hint="cs"/>
          <w:rtl/>
          <w:lang w:bidi="ar-SA"/>
        </w:rPr>
        <w:t>ی</w:t>
      </w:r>
      <w:r>
        <w:rPr>
          <w:rFonts w:cs="B Nazanin"/>
          <w:rtl/>
          <w:lang w:bidi="ar-SA"/>
        </w:rPr>
        <w:t xml:space="preserve"> ب</w:t>
      </w:r>
      <w:r>
        <w:rPr>
          <w:rFonts w:cs="B Nazanin" w:hint="cs"/>
          <w:rtl/>
          <w:lang w:bidi="ar-SA"/>
        </w:rPr>
        <w:t>یمار</w:t>
      </w:r>
      <w:r>
        <w:rPr>
          <w:rFonts w:cs="B Nazanin"/>
          <w:rtl/>
          <w:lang w:bidi="ar-SA"/>
        </w:rPr>
        <w:t xml:space="preserve"> از ونت</w:t>
      </w:r>
      <w:r>
        <w:rPr>
          <w:rFonts w:cs="B Nazanin" w:hint="cs"/>
          <w:rtl/>
          <w:lang w:bidi="ar-SA"/>
        </w:rPr>
        <w:t>یلاتور</w:t>
      </w:r>
      <w:r>
        <w:rPr>
          <w:rFonts w:cs="B Nazanin"/>
          <w:rtl/>
          <w:lang w:bidi="ar-SA"/>
        </w:rPr>
        <w:t xml:space="preserve"> مشارکت مؤثر داشته باشد.</w:t>
      </w:r>
    </w:p>
    <w:p w14:paraId="598927C5" w14:textId="77777777" w:rsidR="009B3673" w:rsidRDefault="009B3673" w:rsidP="009B3673">
      <w:pPr>
        <w:rPr>
          <w:rtl/>
        </w:rPr>
      </w:pPr>
      <w:r>
        <w:rPr>
          <w:rFonts w:cs="B Nazanin"/>
          <w:rtl/>
          <w:lang w:bidi="ar-SA"/>
        </w:rPr>
        <w:tab/>
        <w:t>10.</w:t>
      </w:r>
      <w:r>
        <w:rPr>
          <w:rFonts w:cs="B Nazanin"/>
          <w:rtl/>
          <w:lang w:bidi="ar-SA"/>
        </w:rPr>
        <w:tab/>
        <w:t>مراقبت‌ها</w:t>
      </w:r>
      <w:r>
        <w:rPr>
          <w:rFonts w:cs="B Nazanin" w:hint="cs"/>
          <w:rtl/>
          <w:lang w:bidi="ar-SA"/>
        </w:rPr>
        <w:t>ی</w:t>
      </w:r>
      <w:r>
        <w:rPr>
          <w:rFonts w:cs="B Nazanin"/>
          <w:rtl/>
          <w:lang w:bidi="ar-SA"/>
        </w:rPr>
        <w:t xml:space="preserve"> پرستار</w:t>
      </w:r>
      <w:r>
        <w:rPr>
          <w:rFonts w:cs="B Nazanin" w:hint="cs"/>
          <w:rtl/>
          <w:lang w:bidi="ar-SA"/>
        </w:rPr>
        <w:t>ی</w:t>
      </w:r>
      <w:r>
        <w:rPr>
          <w:rFonts w:cs="B Nazanin"/>
          <w:rtl/>
          <w:lang w:bidi="ar-SA"/>
        </w:rPr>
        <w:t xml:space="preserve"> جامع شامل تغذ</w:t>
      </w:r>
      <w:r>
        <w:rPr>
          <w:rFonts w:cs="B Nazanin" w:hint="cs"/>
          <w:rtl/>
          <w:lang w:bidi="ar-SA"/>
        </w:rPr>
        <w:t>یه،</w:t>
      </w:r>
      <w:r>
        <w:rPr>
          <w:rFonts w:cs="B Nazanin"/>
          <w:rtl/>
          <w:lang w:bidi="ar-SA"/>
        </w:rPr>
        <w:t xml:space="preserve"> کنترل درد، پ</w:t>
      </w:r>
      <w:r>
        <w:rPr>
          <w:rFonts w:cs="B Nazanin" w:hint="cs"/>
          <w:rtl/>
          <w:lang w:bidi="ar-SA"/>
        </w:rPr>
        <w:t>یشگیری</w:t>
      </w:r>
      <w:r>
        <w:rPr>
          <w:rFonts w:cs="B Nazanin"/>
          <w:rtl/>
          <w:lang w:bidi="ar-SA"/>
        </w:rPr>
        <w:t xml:space="preserve"> و مد</w:t>
      </w:r>
      <w:r>
        <w:rPr>
          <w:rFonts w:cs="B Nazanin" w:hint="cs"/>
          <w:rtl/>
          <w:lang w:bidi="ar-SA"/>
        </w:rPr>
        <w:t>یریت</w:t>
      </w:r>
      <w:r>
        <w:rPr>
          <w:rFonts w:cs="B Nazanin"/>
          <w:rtl/>
          <w:lang w:bidi="ar-SA"/>
        </w:rPr>
        <w:t xml:space="preserve"> دل</w:t>
      </w:r>
      <w:r>
        <w:rPr>
          <w:rFonts w:cs="B Nazanin" w:hint="cs"/>
          <w:rtl/>
          <w:lang w:bidi="ar-SA"/>
        </w:rPr>
        <w:t>یریوم</w:t>
      </w:r>
      <w:r>
        <w:rPr>
          <w:rFonts w:cs="B Nazanin"/>
          <w:rtl/>
          <w:lang w:bidi="ar-SA"/>
        </w:rPr>
        <w:t xml:space="preserve"> را اجرا کند.</w:t>
      </w:r>
    </w:p>
    <w:p w14:paraId="7DC796B1" w14:textId="77777777" w:rsidR="009B3673" w:rsidRDefault="009B3673" w:rsidP="009B3673">
      <w:pPr>
        <w:rPr>
          <w:rtl/>
        </w:rPr>
      </w:pPr>
      <w:r>
        <w:rPr>
          <w:rFonts w:cs="B Nazanin"/>
          <w:rtl/>
          <w:lang w:bidi="ar-SA"/>
        </w:rPr>
        <w:tab/>
        <w:t>11.</w:t>
      </w:r>
      <w:r>
        <w:rPr>
          <w:rFonts w:cs="B Nazanin"/>
          <w:rtl/>
          <w:lang w:bidi="ar-SA"/>
        </w:rPr>
        <w:tab/>
        <w:t>مراقبت از س</w:t>
      </w:r>
      <w:r>
        <w:rPr>
          <w:rFonts w:cs="B Nazanin" w:hint="cs"/>
          <w:rtl/>
          <w:lang w:bidi="ar-SA"/>
        </w:rPr>
        <w:t>یستم‌های</w:t>
      </w:r>
      <w:r>
        <w:rPr>
          <w:rFonts w:cs="B Nazanin"/>
          <w:rtl/>
          <w:lang w:bidi="ar-SA"/>
        </w:rPr>
        <w:t xml:space="preserve"> گوارش</w:t>
      </w:r>
      <w:r>
        <w:rPr>
          <w:rFonts w:cs="B Nazanin" w:hint="cs"/>
          <w:rtl/>
          <w:lang w:bidi="ar-SA"/>
        </w:rPr>
        <w:t>ی،</w:t>
      </w:r>
      <w:r>
        <w:rPr>
          <w:rFonts w:cs="B Nazanin"/>
          <w:rtl/>
          <w:lang w:bidi="ar-SA"/>
        </w:rPr>
        <w:t xml:space="preserve"> عصب</w:t>
      </w:r>
      <w:r>
        <w:rPr>
          <w:rFonts w:cs="B Nazanin" w:hint="cs"/>
          <w:rtl/>
          <w:lang w:bidi="ar-SA"/>
        </w:rPr>
        <w:t>ی،</w:t>
      </w:r>
      <w:r>
        <w:rPr>
          <w:rFonts w:cs="B Nazanin"/>
          <w:rtl/>
          <w:lang w:bidi="ar-SA"/>
        </w:rPr>
        <w:t xml:space="preserve"> کل</w:t>
      </w:r>
      <w:r>
        <w:rPr>
          <w:rFonts w:cs="B Nazanin" w:hint="cs"/>
          <w:rtl/>
          <w:lang w:bidi="ar-SA"/>
        </w:rPr>
        <w:t>یوی،</w:t>
      </w:r>
      <w:r>
        <w:rPr>
          <w:rFonts w:cs="B Nazanin"/>
          <w:rtl/>
          <w:lang w:bidi="ar-SA"/>
        </w:rPr>
        <w:t xml:space="preserve"> پوست، دهان و چشم ب</w:t>
      </w:r>
      <w:r>
        <w:rPr>
          <w:rFonts w:cs="B Nazanin" w:hint="cs"/>
          <w:rtl/>
          <w:lang w:bidi="ar-SA"/>
        </w:rPr>
        <w:t>یمار</w:t>
      </w:r>
      <w:r>
        <w:rPr>
          <w:rFonts w:cs="B Nazanin"/>
          <w:rtl/>
          <w:lang w:bidi="ar-SA"/>
        </w:rPr>
        <w:t xml:space="preserve"> را به‌طور اصول</w:t>
      </w:r>
      <w:r>
        <w:rPr>
          <w:rFonts w:cs="B Nazanin" w:hint="cs"/>
          <w:rtl/>
          <w:lang w:bidi="ar-SA"/>
        </w:rPr>
        <w:t>ی</w:t>
      </w:r>
      <w:r>
        <w:rPr>
          <w:rFonts w:cs="B Nazanin"/>
          <w:rtl/>
          <w:lang w:bidi="ar-SA"/>
        </w:rPr>
        <w:t xml:space="preserve"> انجام دهد.</w:t>
      </w:r>
    </w:p>
    <w:p w14:paraId="6CECF43E" w14:textId="77777777" w:rsidR="009B3673" w:rsidRDefault="009B3673" w:rsidP="009B3673">
      <w:r>
        <w:rPr>
          <w:rFonts w:cs="B Nazanin"/>
          <w:rtl/>
          <w:lang w:bidi="ar-SA"/>
        </w:rPr>
        <w:tab/>
        <w:t>12.</w:t>
      </w:r>
      <w:r>
        <w:rPr>
          <w:rFonts w:cs="B Nazanin"/>
          <w:rtl/>
          <w:lang w:bidi="ar-SA"/>
        </w:rPr>
        <w:tab/>
        <w:t>تعادل آب و الکترول</w:t>
      </w:r>
      <w:r>
        <w:rPr>
          <w:rFonts w:cs="B Nazanin" w:hint="cs"/>
          <w:rtl/>
          <w:lang w:bidi="ar-SA"/>
        </w:rPr>
        <w:t>یت</w:t>
      </w:r>
      <w:r>
        <w:rPr>
          <w:rFonts w:cs="B Nazanin"/>
          <w:rtl/>
          <w:lang w:bidi="ar-SA"/>
        </w:rPr>
        <w:t xml:space="preserve"> ب</w:t>
      </w:r>
      <w:r>
        <w:rPr>
          <w:rFonts w:cs="B Nazanin" w:hint="cs"/>
          <w:rtl/>
          <w:lang w:bidi="ar-SA"/>
        </w:rPr>
        <w:t>یمار</w:t>
      </w:r>
      <w:r>
        <w:rPr>
          <w:rFonts w:cs="B Nazanin"/>
          <w:rtl/>
          <w:lang w:bidi="ar-SA"/>
        </w:rPr>
        <w:t xml:space="preserve"> را پا</w:t>
      </w:r>
      <w:r>
        <w:rPr>
          <w:rFonts w:cs="B Nazanin" w:hint="cs"/>
          <w:rtl/>
          <w:lang w:bidi="ar-SA"/>
        </w:rPr>
        <w:t>یش</w:t>
      </w:r>
      <w:r>
        <w:rPr>
          <w:rFonts w:cs="B Nazanin"/>
          <w:rtl/>
          <w:lang w:bidi="ar-SA"/>
        </w:rPr>
        <w:t xml:space="preserve"> و مداخلات لازم را اجرا نما</w:t>
      </w:r>
      <w:r>
        <w:rPr>
          <w:rFonts w:cs="B Nazanin" w:hint="cs"/>
          <w:rtl/>
          <w:lang w:bidi="ar-SA"/>
        </w:rPr>
        <w:t>ید</w:t>
      </w:r>
      <w:r>
        <w:rPr>
          <w:rFonts w:cs="B Nazanin"/>
          <w:rtl/>
          <w:lang w:bidi="ar-SA"/>
        </w:rPr>
        <w:t>.</w:t>
      </w:r>
    </w:p>
    <w:p w14:paraId="5962D6BF" w14:textId="77777777" w:rsidR="009B3673" w:rsidRPr="009B3673" w:rsidRDefault="009B3673" w:rsidP="009B3673">
      <w:pPr>
        <w:pStyle w:val="ListParagraph"/>
        <w:numPr>
          <w:ilvl w:val="0"/>
          <w:numId w:val="9"/>
        </w:numPr>
        <w:spacing w:after="160" w:line="278" w:lineRule="auto"/>
        <w:rPr>
          <w:rFonts w:cs="B Nazanin"/>
          <w:b/>
          <w:bCs/>
          <w:lang w:bidi="ar-SA"/>
        </w:rPr>
      </w:pPr>
      <w:r w:rsidRPr="009B3673">
        <w:rPr>
          <w:rFonts w:cs="B Nazanin" w:hint="cs"/>
          <w:b/>
          <w:bCs/>
          <w:rtl/>
          <w:lang w:bidi="ar-SA"/>
        </w:rPr>
        <w:t>اهداف</w:t>
      </w:r>
      <w:r w:rsidRPr="009B3673">
        <w:rPr>
          <w:rFonts w:cs="B Nazanin"/>
          <w:b/>
          <w:bCs/>
          <w:rtl/>
          <w:lang w:bidi="ar-SA"/>
        </w:rPr>
        <w:t xml:space="preserve"> </w:t>
      </w:r>
      <w:r w:rsidRPr="009B3673">
        <w:rPr>
          <w:rFonts w:cs="B Nazanin" w:hint="cs"/>
          <w:b/>
          <w:bCs/>
          <w:rtl/>
          <w:lang w:bidi="ar-SA"/>
        </w:rPr>
        <w:t>نگرشی</w:t>
      </w:r>
      <w:r w:rsidRPr="009B3673">
        <w:rPr>
          <w:rFonts w:cs="B Nazanin"/>
          <w:b/>
          <w:bCs/>
          <w:rtl/>
          <w:lang w:bidi="ar-SA"/>
        </w:rPr>
        <w:t xml:space="preserve"> </w:t>
      </w:r>
    </w:p>
    <w:p w14:paraId="3FD550B4" w14:textId="77777777" w:rsidR="009B3673" w:rsidRDefault="009B3673" w:rsidP="009B3673">
      <w:pPr>
        <w:rPr>
          <w:rtl/>
        </w:rPr>
      </w:pPr>
      <w:r>
        <w:rPr>
          <w:rFonts w:cs="B Nazanin" w:hint="cs"/>
          <w:rtl/>
          <w:lang w:bidi="ar-SA"/>
        </w:rPr>
        <w:t>دانشجو</w:t>
      </w:r>
      <w:r>
        <w:rPr>
          <w:rFonts w:cs="B Nazanin"/>
          <w:rtl/>
          <w:lang w:bidi="ar-SA"/>
        </w:rPr>
        <w:t xml:space="preserve"> در پا</w:t>
      </w:r>
      <w:r>
        <w:rPr>
          <w:rFonts w:cs="B Nazanin" w:hint="cs"/>
          <w:rtl/>
          <w:lang w:bidi="ar-SA"/>
        </w:rPr>
        <w:t>یان</w:t>
      </w:r>
      <w:r>
        <w:rPr>
          <w:rFonts w:cs="B Nazanin"/>
          <w:rtl/>
          <w:lang w:bidi="ar-SA"/>
        </w:rPr>
        <w:t xml:space="preserve"> ا</w:t>
      </w:r>
      <w:r>
        <w:rPr>
          <w:rFonts w:cs="B Nazanin" w:hint="cs"/>
          <w:rtl/>
          <w:lang w:bidi="ar-SA"/>
        </w:rPr>
        <w:t>ین</w:t>
      </w:r>
      <w:r>
        <w:rPr>
          <w:rFonts w:cs="B Nazanin"/>
          <w:rtl/>
          <w:lang w:bidi="ar-SA"/>
        </w:rPr>
        <w:t xml:space="preserve"> درس:</w:t>
      </w:r>
    </w:p>
    <w:p w14:paraId="7585D1C5" w14:textId="77777777" w:rsidR="009B3673" w:rsidRDefault="009B3673" w:rsidP="009B3673">
      <w:pPr>
        <w:rPr>
          <w:rtl/>
        </w:rPr>
      </w:pPr>
      <w:r>
        <w:rPr>
          <w:rFonts w:cs="B Nazanin"/>
          <w:rtl/>
          <w:lang w:bidi="ar-SA"/>
        </w:rPr>
        <w:tab/>
        <w:t>1.</w:t>
      </w:r>
      <w:r>
        <w:rPr>
          <w:rFonts w:cs="B Nazanin"/>
          <w:rtl/>
          <w:lang w:bidi="ar-SA"/>
        </w:rPr>
        <w:tab/>
        <w:t>نگرش مسئولانه و متعهدانه نسبت به مراقبت از ب</w:t>
      </w:r>
      <w:r>
        <w:rPr>
          <w:rFonts w:cs="B Nazanin" w:hint="cs"/>
          <w:rtl/>
          <w:lang w:bidi="ar-SA"/>
        </w:rPr>
        <w:t>یماران</w:t>
      </w:r>
      <w:r>
        <w:rPr>
          <w:rFonts w:cs="B Nazanin"/>
          <w:rtl/>
          <w:lang w:bidi="ar-SA"/>
        </w:rPr>
        <w:t xml:space="preserve"> بدحال تنفس</w:t>
      </w:r>
      <w:r>
        <w:rPr>
          <w:rFonts w:cs="B Nazanin" w:hint="cs"/>
          <w:rtl/>
          <w:lang w:bidi="ar-SA"/>
        </w:rPr>
        <w:t>ی</w:t>
      </w:r>
      <w:r>
        <w:rPr>
          <w:rFonts w:cs="B Nazanin"/>
          <w:rtl/>
          <w:lang w:bidi="ar-SA"/>
        </w:rPr>
        <w:t xml:space="preserve"> خواهد داشت.</w:t>
      </w:r>
    </w:p>
    <w:p w14:paraId="29CD5E3D" w14:textId="77777777" w:rsidR="009B3673" w:rsidRDefault="009B3673" w:rsidP="009B3673">
      <w:pPr>
        <w:rPr>
          <w:rtl/>
        </w:rPr>
      </w:pPr>
      <w:r>
        <w:rPr>
          <w:rFonts w:cs="B Nazanin"/>
          <w:rtl/>
          <w:lang w:bidi="ar-SA"/>
        </w:rPr>
        <w:tab/>
        <w:t>2.</w:t>
      </w:r>
      <w:r>
        <w:rPr>
          <w:rFonts w:cs="B Nazanin"/>
          <w:rtl/>
          <w:lang w:bidi="ar-SA"/>
        </w:rPr>
        <w:tab/>
        <w:t>به اهم</w:t>
      </w:r>
      <w:r>
        <w:rPr>
          <w:rFonts w:cs="B Nazanin" w:hint="cs"/>
          <w:rtl/>
          <w:lang w:bidi="ar-SA"/>
        </w:rPr>
        <w:t>یت</w:t>
      </w:r>
      <w:r>
        <w:rPr>
          <w:rFonts w:cs="B Nazanin"/>
          <w:rtl/>
          <w:lang w:bidi="ar-SA"/>
        </w:rPr>
        <w:t xml:space="preserve"> مراقبت‌ها</w:t>
      </w:r>
      <w:r>
        <w:rPr>
          <w:rFonts w:cs="B Nazanin" w:hint="cs"/>
          <w:rtl/>
          <w:lang w:bidi="ar-SA"/>
        </w:rPr>
        <w:t>ی</w:t>
      </w:r>
      <w:r>
        <w:rPr>
          <w:rFonts w:cs="B Nazanin"/>
          <w:rtl/>
          <w:lang w:bidi="ar-SA"/>
        </w:rPr>
        <w:t xml:space="preserve"> پرستار</w:t>
      </w:r>
      <w:r>
        <w:rPr>
          <w:rFonts w:cs="B Nazanin" w:hint="cs"/>
          <w:rtl/>
          <w:lang w:bidi="ar-SA"/>
        </w:rPr>
        <w:t>ی</w:t>
      </w:r>
      <w:r>
        <w:rPr>
          <w:rFonts w:cs="B Nazanin"/>
          <w:rtl/>
          <w:lang w:bidi="ar-SA"/>
        </w:rPr>
        <w:t xml:space="preserve"> مبتن</w:t>
      </w:r>
      <w:r>
        <w:rPr>
          <w:rFonts w:cs="B Nazanin" w:hint="cs"/>
          <w:rtl/>
          <w:lang w:bidi="ar-SA"/>
        </w:rPr>
        <w:t>ی</w:t>
      </w:r>
      <w:r>
        <w:rPr>
          <w:rFonts w:cs="B Nazanin"/>
          <w:rtl/>
          <w:lang w:bidi="ar-SA"/>
        </w:rPr>
        <w:t xml:space="preserve"> بر شواهد در بخش مراقبت‌ها</w:t>
      </w:r>
      <w:r>
        <w:rPr>
          <w:rFonts w:cs="B Nazanin" w:hint="cs"/>
          <w:rtl/>
          <w:lang w:bidi="ar-SA"/>
        </w:rPr>
        <w:t>ی</w:t>
      </w:r>
      <w:r>
        <w:rPr>
          <w:rFonts w:cs="B Nazanin"/>
          <w:rtl/>
          <w:lang w:bidi="ar-SA"/>
        </w:rPr>
        <w:t xml:space="preserve"> و</w:t>
      </w:r>
      <w:r>
        <w:rPr>
          <w:rFonts w:cs="B Nazanin" w:hint="cs"/>
          <w:rtl/>
          <w:lang w:bidi="ar-SA"/>
        </w:rPr>
        <w:t>یژه</w:t>
      </w:r>
      <w:r>
        <w:rPr>
          <w:rFonts w:cs="B Nazanin"/>
          <w:rtl/>
          <w:lang w:bidi="ar-SA"/>
        </w:rPr>
        <w:t xml:space="preserve"> باور خواهد داشت.</w:t>
      </w:r>
    </w:p>
    <w:p w14:paraId="46A524C0" w14:textId="77777777" w:rsidR="009B3673" w:rsidRDefault="009B3673" w:rsidP="009B3673">
      <w:pPr>
        <w:rPr>
          <w:rtl/>
        </w:rPr>
      </w:pPr>
      <w:r>
        <w:rPr>
          <w:rFonts w:cs="B Nazanin"/>
          <w:rtl/>
          <w:lang w:bidi="ar-SA"/>
        </w:rPr>
        <w:tab/>
        <w:t>3.</w:t>
      </w:r>
      <w:r>
        <w:rPr>
          <w:rFonts w:cs="B Nazanin"/>
          <w:rtl/>
          <w:lang w:bidi="ar-SA"/>
        </w:rPr>
        <w:tab/>
        <w:t>نقش ح</w:t>
      </w:r>
      <w:r>
        <w:rPr>
          <w:rFonts w:cs="B Nazanin" w:hint="cs"/>
          <w:rtl/>
          <w:lang w:bidi="ar-SA"/>
        </w:rPr>
        <w:t>یاتی</w:t>
      </w:r>
      <w:r>
        <w:rPr>
          <w:rFonts w:cs="B Nazanin"/>
          <w:rtl/>
          <w:lang w:bidi="ar-SA"/>
        </w:rPr>
        <w:t xml:space="preserve"> پرستار در ت</w:t>
      </w:r>
      <w:r>
        <w:rPr>
          <w:rFonts w:cs="B Nazanin" w:hint="cs"/>
          <w:rtl/>
          <w:lang w:bidi="ar-SA"/>
        </w:rPr>
        <w:t>یم</w:t>
      </w:r>
      <w:r>
        <w:rPr>
          <w:rFonts w:cs="B Nazanin"/>
          <w:rtl/>
          <w:lang w:bidi="ar-SA"/>
        </w:rPr>
        <w:t xml:space="preserve"> درمان</w:t>
      </w:r>
      <w:r>
        <w:rPr>
          <w:rFonts w:cs="B Nazanin" w:hint="cs"/>
          <w:rtl/>
          <w:lang w:bidi="ar-SA"/>
        </w:rPr>
        <w:t>ی</w:t>
      </w:r>
      <w:r>
        <w:rPr>
          <w:rFonts w:cs="B Nazanin"/>
          <w:rtl/>
          <w:lang w:bidi="ar-SA"/>
        </w:rPr>
        <w:t xml:space="preserve"> بخش مراقبت و</w:t>
      </w:r>
      <w:r>
        <w:rPr>
          <w:rFonts w:cs="B Nazanin" w:hint="cs"/>
          <w:rtl/>
          <w:lang w:bidi="ar-SA"/>
        </w:rPr>
        <w:t>یژه</w:t>
      </w:r>
      <w:r>
        <w:rPr>
          <w:rFonts w:cs="B Nazanin"/>
          <w:rtl/>
          <w:lang w:bidi="ar-SA"/>
        </w:rPr>
        <w:t xml:space="preserve"> را درک م</w:t>
      </w:r>
      <w:r>
        <w:rPr>
          <w:rFonts w:cs="B Nazanin" w:hint="cs"/>
          <w:rtl/>
          <w:lang w:bidi="ar-SA"/>
        </w:rPr>
        <w:t>ی‌کند</w:t>
      </w:r>
      <w:r>
        <w:rPr>
          <w:rFonts w:cs="B Nazanin"/>
          <w:rtl/>
          <w:lang w:bidi="ar-SA"/>
        </w:rPr>
        <w:t>.</w:t>
      </w:r>
    </w:p>
    <w:p w14:paraId="487FA461" w14:textId="77777777" w:rsidR="009B3673" w:rsidRDefault="009B3673" w:rsidP="009B3673">
      <w:pPr>
        <w:rPr>
          <w:rtl/>
        </w:rPr>
      </w:pPr>
      <w:r>
        <w:rPr>
          <w:rFonts w:cs="B Nazanin"/>
          <w:rtl/>
          <w:lang w:bidi="ar-SA"/>
        </w:rPr>
        <w:tab/>
        <w:t>4.</w:t>
      </w:r>
      <w:r>
        <w:rPr>
          <w:rFonts w:cs="B Nazanin"/>
          <w:rtl/>
          <w:lang w:bidi="ar-SA"/>
        </w:rPr>
        <w:tab/>
        <w:t>نسبت به رعا</w:t>
      </w:r>
      <w:r>
        <w:rPr>
          <w:rFonts w:cs="B Nazanin" w:hint="cs"/>
          <w:rtl/>
          <w:lang w:bidi="ar-SA"/>
        </w:rPr>
        <w:t>یت</w:t>
      </w:r>
      <w:r>
        <w:rPr>
          <w:rFonts w:cs="B Nazanin"/>
          <w:rtl/>
          <w:lang w:bidi="ar-SA"/>
        </w:rPr>
        <w:t xml:space="preserve"> اصول اخلاق حرفه‌ا</w:t>
      </w:r>
      <w:r>
        <w:rPr>
          <w:rFonts w:cs="B Nazanin" w:hint="cs"/>
          <w:rtl/>
          <w:lang w:bidi="ar-SA"/>
        </w:rPr>
        <w:t>ی</w:t>
      </w:r>
      <w:r>
        <w:rPr>
          <w:rFonts w:cs="B Nazanin"/>
          <w:rtl/>
          <w:lang w:bidi="ar-SA"/>
        </w:rPr>
        <w:t xml:space="preserve"> در مراقبت از ب</w:t>
      </w:r>
      <w:r>
        <w:rPr>
          <w:rFonts w:cs="B Nazanin" w:hint="cs"/>
          <w:rtl/>
          <w:lang w:bidi="ar-SA"/>
        </w:rPr>
        <w:t>یماران</w:t>
      </w:r>
      <w:r>
        <w:rPr>
          <w:rFonts w:cs="B Nazanin"/>
          <w:rtl/>
          <w:lang w:bidi="ar-SA"/>
        </w:rPr>
        <w:t xml:space="preserve"> بدحال حساس</w:t>
      </w:r>
      <w:r>
        <w:rPr>
          <w:rFonts w:cs="B Nazanin" w:hint="cs"/>
          <w:rtl/>
          <w:lang w:bidi="ar-SA"/>
        </w:rPr>
        <w:t>یت</w:t>
      </w:r>
      <w:r>
        <w:rPr>
          <w:rFonts w:cs="B Nazanin"/>
          <w:rtl/>
          <w:lang w:bidi="ar-SA"/>
        </w:rPr>
        <w:t xml:space="preserve"> نشان م</w:t>
      </w:r>
      <w:r>
        <w:rPr>
          <w:rFonts w:cs="B Nazanin" w:hint="cs"/>
          <w:rtl/>
          <w:lang w:bidi="ar-SA"/>
        </w:rPr>
        <w:t>ی‌دهد</w:t>
      </w:r>
      <w:r>
        <w:rPr>
          <w:rFonts w:cs="B Nazanin"/>
          <w:rtl/>
          <w:lang w:bidi="ar-SA"/>
        </w:rPr>
        <w:t>.</w:t>
      </w:r>
    </w:p>
    <w:p w14:paraId="63D1F3C7" w14:textId="77777777" w:rsidR="009B3673" w:rsidRDefault="009B3673" w:rsidP="009B3673">
      <w:pPr>
        <w:rPr>
          <w:rtl/>
        </w:rPr>
      </w:pPr>
      <w:r>
        <w:rPr>
          <w:rFonts w:cs="B Nazanin"/>
          <w:rtl/>
          <w:lang w:bidi="ar-SA"/>
        </w:rPr>
        <w:tab/>
        <w:t>5.</w:t>
      </w:r>
      <w:r>
        <w:rPr>
          <w:rFonts w:cs="B Nazanin"/>
          <w:rtl/>
          <w:lang w:bidi="ar-SA"/>
        </w:rPr>
        <w:tab/>
        <w:t>ا</w:t>
      </w:r>
      <w:r>
        <w:rPr>
          <w:rFonts w:cs="B Nazanin" w:hint="cs"/>
          <w:rtl/>
          <w:lang w:bidi="ar-SA"/>
        </w:rPr>
        <w:t>یمنی</w:t>
      </w:r>
      <w:r>
        <w:rPr>
          <w:rFonts w:cs="B Nazanin"/>
          <w:rtl/>
          <w:lang w:bidi="ar-SA"/>
        </w:rPr>
        <w:t xml:space="preserve"> ب</w:t>
      </w:r>
      <w:r>
        <w:rPr>
          <w:rFonts w:cs="B Nazanin" w:hint="cs"/>
          <w:rtl/>
          <w:lang w:bidi="ar-SA"/>
        </w:rPr>
        <w:t>یمار</w:t>
      </w:r>
      <w:r>
        <w:rPr>
          <w:rFonts w:cs="B Nazanin"/>
          <w:rtl/>
          <w:lang w:bidi="ar-SA"/>
        </w:rPr>
        <w:t xml:space="preserve"> را به‌عنوان اولو</w:t>
      </w:r>
      <w:r>
        <w:rPr>
          <w:rFonts w:cs="B Nazanin" w:hint="cs"/>
          <w:rtl/>
          <w:lang w:bidi="ar-SA"/>
        </w:rPr>
        <w:t>یت</w:t>
      </w:r>
      <w:r>
        <w:rPr>
          <w:rFonts w:cs="B Nazanin"/>
          <w:rtl/>
          <w:lang w:bidi="ar-SA"/>
        </w:rPr>
        <w:t xml:space="preserve"> اصل</w:t>
      </w:r>
      <w:r>
        <w:rPr>
          <w:rFonts w:cs="B Nazanin" w:hint="cs"/>
          <w:rtl/>
          <w:lang w:bidi="ar-SA"/>
        </w:rPr>
        <w:t>ی</w:t>
      </w:r>
      <w:r>
        <w:rPr>
          <w:rFonts w:cs="B Nazanin"/>
          <w:rtl/>
          <w:lang w:bidi="ar-SA"/>
        </w:rPr>
        <w:t xml:space="preserve"> مراقبت در نظر م</w:t>
      </w:r>
      <w:r>
        <w:rPr>
          <w:rFonts w:cs="B Nazanin" w:hint="cs"/>
          <w:rtl/>
          <w:lang w:bidi="ar-SA"/>
        </w:rPr>
        <w:t>ی‌گیرد</w:t>
      </w:r>
      <w:r>
        <w:rPr>
          <w:rFonts w:cs="B Nazanin"/>
          <w:rtl/>
          <w:lang w:bidi="ar-SA"/>
        </w:rPr>
        <w:t>.</w:t>
      </w:r>
    </w:p>
    <w:p w14:paraId="088211A2" w14:textId="77777777" w:rsidR="009B3673" w:rsidRDefault="009B3673" w:rsidP="009B3673">
      <w:pPr>
        <w:rPr>
          <w:rtl/>
        </w:rPr>
      </w:pPr>
      <w:r>
        <w:rPr>
          <w:rFonts w:cs="B Nazanin"/>
          <w:rtl/>
          <w:lang w:bidi="ar-SA"/>
        </w:rPr>
        <w:tab/>
        <w:t>6.</w:t>
      </w:r>
      <w:r>
        <w:rPr>
          <w:rFonts w:cs="B Nazanin"/>
          <w:rtl/>
          <w:lang w:bidi="ar-SA"/>
        </w:rPr>
        <w:tab/>
        <w:t>نگرش مثبت نسبت به استفاده از فناور</w:t>
      </w:r>
      <w:r>
        <w:rPr>
          <w:rFonts w:cs="B Nazanin" w:hint="cs"/>
          <w:rtl/>
          <w:lang w:bidi="ar-SA"/>
        </w:rPr>
        <w:t>ی‌های</w:t>
      </w:r>
      <w:r>
        <w:rPr>
          <w:rFonts w:cs="B Nazanin"/>
          <w:rtl/>
          <w:lang w:bidi="ar-SA"/>
        </w:rPr>
        <w:t xml:space="preserve"> نو</w:t>
      </w:r>
      <w:r>
        <w:rPr>
          <w:rFonts w:cs="B Nazanin" w:hint="cs"/>
          <w:rtl/>
          <w:lang w:bidi="ar-SA"/>
        </w:rPr>
        <w:t>ین</w:t>
      </w:r>
      <w:r>
        <w:rPr>
          <w:rFonts w:cs="B Nazanin"/>
          <w:rtl/>
          <w:lang w:bidi="ar-SA"/>
        </w:rPr>
        <w:t xml:space="preserve"> و تجه</w:t>
      </w:r>
      <w:r>
        <w:rPr>
          <w:rFonts w:cs="B Nazanin" w:hint="cs"/>
          <w:rtl/>
          <w:lang w:bidi="ar-SA"/>
        </w:rPr>
        <w:t>یزات</w:t>
      </w:r>
      <w:r>
        <w:rPr>
          <w:rFonts w:cs="B Nazanin"/>
          <w:rtl/>
          <w:lang w:bidi="ar-SA"/>
        </w:rPr>
        <w:t xml:space="preserve"> پ</w:t>
      </w:r>
      <w:r>
        <w:rPr>
          <w:rFonts w:cs="B Nazanin" w:hint="cs"/>
          <w:rtl/>
          <w:lang w:bidi="ar-SA"/>
        </w:rPr>
        <w:t>یشرفته</w:t>
      </w:r>
      <w:r>
        <w:rPr>
          <w:rFonts w:cs="B Nazanin"/>
          <w:rtl/>
          <w:lang w:bidi="ar-SA"/>
        </w:rPr>
        <w:t xml:space="preserve"> خواهد داشت.</w:t>
      </w:r>
    </w:p>
    <w:p w14:paraId="00EB1C64" w14:textId="77777777" w:rsidR="009B3673" w:rsidRDefault="009B3673" w:rsidP="009B3673">
      <w:pPr>
        <w:rPr>
          <w:rtl/>
        </w:rPr>
      </w:pPr>
      <w:r>
        <w:rPr>
          <w:rFonts w:cs="B Nazanin"/>
          <w:rtl/>
          <w:lang w:bidi="ar-SA"/>
        </w:rPr>
        <w:tab/>
        <w:t>7.</w:t>
      </w:r>
      <w:r>
        <w:rPr>
          <w:rFonts w:cs="B Nazanin"/>
          <w:rtl/>
          <w:lang w:bidi="ar-SA"/>
        </w:rPr>
        <w:tab/>
        <w:t>اهم</w:t>
      </w:r>
      <w:r>
        <w:rPr>
          <w:rFonts w:cs="B Nazanin" w:hint="cs"/>
          <w:rtl/>
          <w:lang w:bidi="ar-SA"/>
        </w:rPr>
        <w:t>یت</w:t>
      </w:r>
      <w:r>
        <w:rPr>
          <w:rFonts w:cs="B Nazanin"/>
          <w:rtl/>
          <w:lang w:bidi="ar-SA"/>
        </w:rPr>
        <w:t xml:space="preserve"> مراقبت کل‌نگر از ب</w:t>
      </w:r>
      <w:r>
        <w:rPr>
          <w:rFonts w:cs="B Nazanin" w:hint="cs"/>
          <w:rtl/>
          <w:lang w:bidi="ar-SA"/>
        </w:rPr>
        <w:t>یمار</w:t>
      </w:r>
      <w:r>
        <w:rPr>
          <w:rFonts w:cs="B Nazanin"/>
          <w:rtl/>
          <w:lang w:bidi="ar-SA"/>
        </w:rPr>
        <w:t xml:space="preserve"> (جسم</w:t>
      </w:r>
      <w:r>
        <w:rPr>
          <w:rFonts w:cs="B Nazanin" w:hint="cs"/>
          <w:rtl/>
          <w:lang w:bidi="ar-SA"/>
        </w:rPr>
        <w:t>ی،</w:t>
      </w:r>
      <w:r>
        <w:rPr>
          <w:rFonts w:cs="B Nazanin"/>
          <w:rtl/>
          <w:lang w:bidi="ar-SA"/>
        </w:rPr>
        <w:t xml:space="preserve"> روان</w:t>
      </w:r>
      <w:r>
        <w:rPr>
          <w:rFonts w:cs="B Nazanin" w:hint="cs"/>
          <w:rtl/>
          <w:lang w:bidi="ar-SA"/>
        </w:rPr>
        <w:t>ی،</w:t>
      </w:r>
      <w:r>
        <w:rPr>
          <w:rFonts w:cs="B Nazanin"/>
          <w:rtl/>
          <w:lang w:bidi="ar-SA"/>
        </w:rPr>
        <w:t xml:space="preserve"> اجتماع</w:t>
      </w:r>
      <w:r>
        <w:rPr>
          <w:rFonts w:cs="B Nazanin" w:hint="cs"/>
          <w:rtl/>
          <w:lang w:bidi="ar-SA"/>
        </w:rPr>
        <w:t>ی</w:t>
      </w:r>
      <w:r>
        <w:rPr>
          <w:rFonts w:cs="B Nazanin"/>
          <w:rtl/>
          <w:lang w:bidi="ar-SA"/>
        </w:rPr>
        <w:t>) را م</w:t>
      </w:r>
      <w:r>
        <w:rPr>
          <w:rFonts w:cs="B Nazanin" w:hint="cs"/>
          <w:rtl/>
          <w:lang w:bidi="ar-SA"/>
        </w:rPr>
        <w:t>ی‌پذیرد</w:t>
      </w:r>
      <w:r>
        <w:rPr>
          <w:rFonts w:cs="B Nazanin"/>
          <w:rtl/>
          <w:lang w:bidi="ar-SA"/>
        </w:rPr>
        <w:t>.</w:t>
      </w:r>
    </w:p>
    <w:p w14:paraId="56ACE611" w14:textId="77777777" w:rsidR="009B3673" w:rsidRDefault="009B3673" w:rsidP="009B3673">
      <w:pPr>
        <w:rPr>
          <w:rtl/>
        </w:rPr>
      </w:pPr>
      <w:r>
        <w:rPr>
          <w:rFonts w:cs="B Nazanin"/>
          <w:rtl/>
          <w:lang w:bidi="ar-SA"/>
        </w:rPr>
        <w:tab/>
        <w:t>8.</w:t>
      </w:r>
      <w:r>
        <w:rPr>
          <w:rFonts w:cs="B Nazanin"/>
          <w:rtl/>
          <w:lang w:bidi="ar-SA"/>
        </w:rPr>
        <w:tab/>
        <w:t>نسبت به آموزش و حما</w:t>
      </w:r>
      <w:r>
        <w:rPr>
          <w:rFonts w:cs="B Nazanin" w:hint="cs"/>
          <w:rtl/>
          <w:lang w:bidi="ar-SA"/>
        </w:rPr>
        <w:t>یت</w:t>
      </w:r>
      <w:r>
        <w:rPr>
          <w:rFonts w:cs="B Nazanin"/>
          <w:rtl/>
          <w:lang w:bidi="ar-SA"/>
        </w:rPr>
        <w:t xml:space="preserve"> از ب</w:t>
      </w:r>
      <w:r>
        <w:rPr>
          <w:rFonts w:cs="B Nazanin" w:hint="cs"/>
          <w:rtl/>
          <w:lang w:bidi="ar-SA"/>
        </w:rPr>
        <w:t>یمار</w:t>
      </w:r>
      <w:r>
        <w:rPr>
          <w:rFonts w:cs="B Nazanin"/>
          <w:rtl/>
          <w:lang w:bidi="ar-SA"/>
        </w:rPr>
        <w:t xml:space="preserve"> و خانواده او نگرش حما</w:t>
      </w:r>
      <w:r>
        <w:rPr>
          <w:rFonts w:cs="B Nazanin" w:hint="cs"/>
          <w:rtl/>
          <w:lang w:bidi="ar-SA"/>
        </w:rPr>
        <w:t>یتی</w:t>
      </w:r>
      <w:r>
        <w:rPr>
          <w:rFonts w:cs="B Nazanin"/>
          <w:rtl/>
          <w:lang w:bidi="ar-SA"/>
        </w:rPr>
        <w:t xml:space="preserve"> خواهد داشت.</w:t>
      </w:r>
    </w:p>
    <w:p w14:paraId="42030DCB" w14:textId="77777777" w:rsidR="009B3673" w:rsidRDefault="009B3673" w:rsidP="009B3673">
      <w:pPr>
        <w:rPr>
          <w:rtl/>
        </w:rPr>
      </w:pPr>
      <w:r>
        <w:rPr>
          <w:rFonts w:cs="B Nazanin"/>
          <w:rtl/>
          <w:lang w:bidi="ar-SA"/>
        </w:rPr>
        <w:tab/>
        <w:t>9.</w:t>
      </w:r>
      <w:r>
        <w:rPr>
          <w:rFonts w:cs="B Nazanin"/>
          <w:rtl/>
          <w:lang w:bidi="ar-SA"/>
        </w:rPr>
        <w:tab/>
        <w:t>اهم</w:t>
      </w:r>
      <w:r>
        <w:rPr>
          <w:rFonts w:cs="B Nazanin" w:hint="cs"/>
          <w:rtl/>
          <w:lang w:bidi="ar-SA"/>
        </w:rPr>
        <w:t>یت</w:t>
      </w:r>
      <w:r>
        <w:rPr>
          <w:rFonts w:cs="B Nazanin"/>
          <w:rtl/>
          <w:lang w:bidi="ar-SA"/>
        </w:rPr>
        <w:t xml:space="preserve"> کنترل درد، کاهش اضطراب و حفظ کرامت ب</w:t>
      </w:r>
      <w:r>
        <w:rPr>
          <w:rFonts w:cs="B Nazanin" w:hint="cs"/>
          <w:rtl/>
          <w:lang w:bidi="ar-SA"/>
        </w:rPr>
        <w:t>یمار</w:t>
      </w:r>
      <w:r>
        <w:rPr>
          <w:rFonts w:cs="B Nazanin"/>
          <w:rtl/>
          <w:lang w:bidi="ar-SA"/>
        </w:rPr>
        <w:t xml:space="preserve"> را درک م</w:t>
      </w:r>
      <w:r>
        <w:rPr>
          <w:rFonts w:cs="B Nazanin" w:hint="cs"/>
          <w:rtl/>
          <w:lang w:bidi="ar-SA"/>
        </w:rPr>
        <w:t>ی‌کند</w:t>
      </w:r>
      <w:r>
        <w:rPr>
          <w:rFonts w:cs="B Nazanin"/>
          <w:rtl/>
          <w:lang w:bidi="ar-SA"/>
        </w:rPr>
        <w:t>.</w:t>
      </w:r>
    </w:p>
    <w:p w14:paraId="0A34EE1B" w14:textId="77777777" w:rsidR="009B3673" w:rsidRDefault="009B3673" w:rsidP="009B3673">
      <w:pPr>
        <w:rPr>
          <w:rtl/>
        </w:rPr>
      </w:pPr>
      <w:r>
        <w:rPr>
          <w:rFonts w:cs="B Nazanin"/>
          <w:rtl/>
          <w:lang w:bidi="ar-SA"/>
        </w:rPr>
        <w:tab/>
        <w:t>10.</w:t>
      </w:r>
      <w:r>
        <w:rPr>
          <w:rFonts w:cs="B Nazanin"/>
          <w:rtl/>
          <w:lang w:bidi="ar-SA"/>
        </w:rPr>
        <w:tab/>
        <w:t>روح</w:t>
      </w:r>
      <w:r>
        <w:rPr>
          <w:rFonts w:cs="B Nazanin" w:hint="cs"/>
          <w:rtl/>
          <w:lang w:bidi="ar-SA"/>
        </w:rPr>
        <w:t>یه</w:t>
      </w:r>
      <w:r>
        <w:rPr>
          <w:rFonts w:cs="B Nazanin"/>
          <w:rtl/>
          <w:lang w:bidi="ar-SA"/>
        </w:rPr>
        <w:t xml:space="preserve"> همکار</w:t>
      </w:r>
      <w:r>
        <w:rPr>
          <w:rFonts w:cs="B Nazanin" w:hint="cs"/>
          <w:rtl/>
          <w:lang w:bidi="ar-SA"/>
        </w:rPr>
        <w:t>ی،</w:t>
      </w:r>
      <w:r>
        <w:rPr>
          <w:rFonts w:cs="B Nazanin"/>
          <w:rtl/>
          <w:lang w:bidi="ar-SA"/>
        </w:rPr>
        <w:t xml:space="preserve"> ارتباط مؤثر و کار ت</w:t>
      </w:r>
      <w:r>
        <w:rPr>
          <w:rFonts w:cs="B Nazanin" w:hint="cs"/>
          <w:rtl/>
          <w:lang w:bidi="ar-SA"/>
        </w:rPr>
        <w:t>یمی</w:t>
      </w:r>
      <w:r>
        <w:rPr>
          <w:rFonts w:cs="B Nazanin"/>
          <w:rtl/>
          <w:lang w:bidi="ar-SA"/>
        </w:rPr>
        <w:t xml:space="preserve"> در مح</w:t>
      </w:r>
      <w:r>
        <w:rPr>
          <w:rFonts w:cs="B Nazanin" w:hint="cs"/>
          <w:rtl/>
          <w:lang w:bidi="ar-SA"/>
        </w:rPr>
        <w:t>یط‌های</w:t>
      </w:r>
      <w:r>
        <w:rPr>
          <w:rFonts w:cs="B Nazanin"/>
          <w:rtl/>
          <w:lang w:bidi="ar-SA"/>
        </w:rPr>
        <w:t xml:space="preserve"> بحران</w:t>
      </w:r>
      <w:r>
        <w:rPr>
          <w:rFonts w:cs="B Nazanin" w:hint="cs"/>
          <w:rtl/>
          <w:lang w:bidi="ar-SA"/>
        </w:rPr>
        <w:t>ی</w:t>
      </w:r>
      <w:r>
        <w:rPr>
          <w:rFonts w:cs="B Nazanin"/>
          <w:rtl/>
          <w:lang w:bidi="ar-SA"/>
        </w:rPr>
        <w:t xml:space="preserve"> را تقو</w:t>
      </w:r>
      <w:r>
        <w:rPr>
          <w:rFonts w:cs="B Nazanin" w:hint="cs"/>
          <w:rtl/>
          <w:lang w:bidi="ar-SA"/>
        </w:rPr>
        <w:t>یت</w:t>
      </w:r>
      <w:r>
        <w:rPr>
          <w:rFonts w:cs="B Nazanin"/>
          <w:rtl/>
          <w:lang w:bidi="ar-SA"/>
        </w:rPr>
        <w:t xml:space="preserve"> م</w:t>
      </w:r>
      <w:r>
        <w:rPr>
          <w:rFonts w:cs="B Nazanin" w:hint="cs"/>
          <w:rtl/>
          <w:lang w:bidi="ar-SA"/>
        </w:rPr>
        <w:t>ی‌کند</w:t>
      </w:r>
      <w:r>
        <w:rPr>
          <w:rFonts w:cs="B Nazanin"/>
          <w:rtl/>
          <w:lang w:bidi="ar-SA"/>
        </w:rPr>
        <w:t>.</w:t>
      </w:r>
    </w:p>
    <w:p w14:paraId="2B9F2E9E" w14:textId="77777777" w:rsidR="009B3673" w:rsidRDefault="009B3673" w:rsidP="009B3673"/>
    <w:p w14:paraId="34E25B0E" w14:textId="77777777" w:rsidR="009B3673" w:rsidRPr="009B3673" w:rsidRDefault="009B3673" w:rsidP="009B3673">
      <w:pPr>
        <w:jc w:val="both"/>
        <w:rPr>
          <w:rFonts w:cs="B Mitra"/>
          <w:b/>
          <w:bCs/>
          <w:lang w:bidi="ar-SA"/>
        </w:rPr>
      </w:pPr>
    </w:p>
    <w:p w14:paraId="62778424" w14:textId="26E83267" w:rsidR="008916B4" w:rsidRPr="000D4DFB" w:rsidRDefault="008916B4" w:rsidP="009B3673">
      <w:pPr>
        <w:jc w:val="both"/>
        <w:rPr>
          <w:rFonts w:cs="B Mitra"/>
          <w:b/>
          <w:bCs/>
        </w:rPr>
      </w:pPr>
      <w:r w:rsidRPr="000D4DFB">
        <w:rPr>
          <w:rFonts w:cs="B Mitra"/>
          <w:b/>
          <w:bCs/>
          <w:rtl/>
        </w:rPr>
        <w:t>منابع درس:</w:t>
      </w:r>
    </w:p>
    <w:p w14:paraId="25E12BF7" w14:textId="4A605EBF" w:rsidR="00D8758E" w:rsidRDefault="00CD1EDD" w:rsidP="00D8758E">
      <w:pPr>
        <w:rPr>
          <w:rFonts w:ascii="Arial" w:hAnsi="Arial" w:cs="Arial"/>
          <w:lang w:bidi="ar-SA"/>
        </w:rPr>
      </w:pPr>
      <w:r w:rsidRPr="000D4DFB">
        <w:rPr>
          <w:rFonts w:cs="B Mitra" w:hint="cs"/>
          <w:rtl/>
        </w:rPr>
        <w:t>الف) منابع درس مورد استفاده توسط مدرس</w:t>
      </w:r>
      <w:r w:rsidR="000D4DFB" w:rsidRPr="000D4DFB">
        <w:rPr>
          <w:rFonts w:cs="B Mitra" w:hint="cs"/>
          <w:rtl/>
        </w:rPr>
        <w:t>:</w:t>
      </w:r>
      <w:r w:rsidR="00D8758E" w:rsidRPr="00D8758E">
        <w:rPr>
          <w:rFonts w:ascii="Arial" w:hAnsi="Arial" w:cs="Arial" w:hint="cs"/>
          <w:rtl/>
          <w:lang w:bidi="ar-SA"/>
        </w:rPr>
        <w:t xml:space="preserve"> </w:t>
      </w:r>
    </w:p>
    <w:p w14:paraId="5CDA3A0E" w14:textId="7215BD63" w:rsidR="00D8758E" w:rsidRDefault="00D8758E" w:rsidP="00D8758E">
      <w:pPr>
        <w:pStyle w:val="ListParagraph"/>
        <w:numPr>
          <w:ilvl w:val="1"/>
          <w:numId w:val="13"/>
        </w:numPr>
        <w:rPr>
          <w:rtl/>
        </w:rPr>
      </w:pPr>
      <w:r w:rsidRPr="00D8758E">
        <w:rPr>
          <w:rFonts w:cs="B Nazanin" w:hint="cs"/>
          <w:rtl/>
          <w:lang w:bidi="ar-SA"/>
        </w:rPr>
        <w:t>برنز،</w:t>
      </w:r>
      <w:r w:rsidRPr="00D8758E">
        <w:rPr>
          <w:rFonts w:cs="B Nazanin"/>
          <w:rtl/>
          <w:lang w:bidi="ar-SA"/>
        </w:rPr>
        <w:t xml:space="preserve"> </w:t>
      </w:r>
      <w:r w:rsidRPr="00D8758E">
        <w:rPr>
          <w:rFonts w:cs="B Nazanin" w:hint="cs"/>
          <w:rtl/>
          <w:lang w:bidi="ar-SA"/>
        </w:rPr>
        <w:t>سوزان</w:t>
      </w:r>
      <w:r w:rsidRPr="00D8758E">
        <w:rPr>
          <w:rFonts w:cs="B Nazanin"/>
          <w:rtl/>
          <w:lang w:bidi="ar-SA"/>
        </w:rPr>
        <w:t xml:space="preserve"> </w:t>
      </w:r>
      <w:r w:rsidRPr="00D8758E">
        <w:rPr>
          <w:rFonts w:cs="B Nazanin" w:hint="cs"/>
          <w:rtl/>
          <w:lang w:bidi="ar-SA"/>
        </w:rPr>
        <w:t>ام</w:t>
      </w:r>
      <w:r w:rsidRPr="00D8758E">
        <w:rPr>
          <w:rFonts w:cs="B Nazanin"/>
          <w:rtl/>
          <w:lang w:bidi="ar-SA"/>
        </w:rPr>
        <w:t>.</w:t>
      </w:r>
      <w:r w:rsidRPr="00D8758E">
        <w:rPr>
          <w:rFonts w:cs="B Nazanin" w:hint="cs"/>
          <w:rtl/>
          <w:lang w:bidi="ar-SA"/>
        </w:rPr>
        <w:t>؛</w:t>
      </w:r>
      <w:r w:rsidRPr="00D8758E">
        <w:rPr>
          <w:rFonts w:cs="B Nazanin"/>
          <w:rtl/>
          <w:lang w:bidi="ar-SA"/>
        </w:rPr>
        <w:t xml:space="preserve"> </w:t>
      </w:r>
      <w:r w:rsidRPr="00D8758E">
        <w:rPr>
          <w:rFonts w:cs="B Nazanin" w:hint="cs"/>
          <w:rtl/>
          <w:lang w:bidi="ar-SA"/>
        </w:rPr>
        <w:t>دلگادو،</w:t>
      </w:r>
      <w:r w:rsidRPr="00D8758E">
        <w:rPr>
          <w:rFonts w:cs="B Nazanin"/>
          <w:rtl/>
          <w:lang w:bidi="ar-SA"/>
        </w:rPr>
        <w:t xml:space="preserve"> </w:t>
      </w:r>
      <w:r w:rsidRPr="00D8758E">
        <w:rPr>
          <w:rFonts w:cs="B Nazanin" w:hint="cs"/>
          <w:rtl/>
          <w:lang w:bidi="ar-SA"/>
        </w:rPr>
        <w:t>سارا</w:t>
      </w:r>
      <w:r w:rsidRPr="00D8758E">
        <w:rPr>
          <w:rFonts w:cs="B Nazanin"/>
          <w:rtl/>
          <w:lang w:bidi="ar-SA"/>
        </w:rPr>
        <w:t xml:space="preserve"> </w:t>
      </w:r>
      <w:r w:rsidRPr="00D8758E">
        <w:rPr>
          <w:rFonts w:cs="B Nazanin" w:hint="cs"/>
          <w:rtl/>
          <w:lang w:bidi="ar-SA"/>
        </w:rPr>
        <w:t>ای</w:t>
      </w:r>
      <w:r w:rsidRPr="00D8758E">
        <w:rPr>
          <w:rFonts w:cs="B Nazanin"/>
          <w:rtl/>
          <w:lang w:bidi="ar-SA"/>
        </w:rPr>
        <w:t>. ضرور</w:t>
      </w:r>
      <w:r w:rsidRPr="00D8758E">
        <w:rPr>
          <w:rFonts w:cs="B Nazanin" w:hint="cs"/>
          <w:rtl/>
          <w:lang w:bidi="ar-SA"/>
        </w:rPr>
        <w:t>یات</w:t>
      </w:r>
      <w:r w:rsidRPr="00D8758E">
        <w:rPr>
          <w:rFonts w:cs="B Nazanin"/>
          <w:rtl/>
          <w:lang w:bidi="ar-SA"/>
        </w:rPr>
        <w:t xml:space="preserve"> پرستار</w:t>
      </w:r>
      <w:r w:rsidRPr="00D8758E">
        <w:rPr>
          <w:rFonts w:cs="B Nazanin" w:hint="cs"/>
          <w:rtl/>
          <w:lang w:bidi="ar-SA"/>
        </w:rPr>
        <w:t>ی</w:t>
      </w:r>
      <w:r w:rsidRPr="00D8758E">
        <w:rPr>
          <w:rFonts w:cs="B Nazanin"/>
          <w:rtl/>
          <w:lang w:bidi="ar-SA"/>
        </w:rPr>
        <w:t xml:space="preserve"> مراقبت‌ها</w:t>
      </w:r>
      <w:r w:rsidRPr="00D8758E">
        <w:rPr>
          <w:rFonts w:cs="B Nazanin" w:hint="cs"/>
          <w:rtl/>
          <w:lang w:bidi="ar-SA"/>
        </w:rPr>
        <w:t>ی</w:t>
      </w:r>
      <w:r w:rsidRPr="00D8758E">
        <w:rPr>
          <w:rFonts w:cs="B Nazanin"/>
          <w:rtl/>
          <w:lang w:bidi="ar-SA"/>
        </w:rPr>
        <w:t xml:space="preserve"> و</w:t>
      </w:r>
      <w:r w:rsidRPr="00D8758E">
        <w:rPr>
          <w:rFonts w:cs="B Nazanin" w:hint="cs"/>
          <w:rtl/>
          <w:lang w:bidi="ar-SA"/>
        </w:rPr>
        <w:t>یژه،</w:t>
      </w:r>
      <w:r w:rsidRPr="00D8758E">
        <w:rPr>
          <w:rFonts w:cs="B Nazanin"/>
          <w:rtl/>
          <w:lang w:bidi="ar-SA"/>
        </w:rPr>
        <w:t xml:space="preserve"> مترجمان: فروزان آتش‌زاده، شور</w:t>
      </w:r>
      <w:r w:rsidRPr="00D8758E">
        <w:rPr>
          <w:rFonts w:cs="B Nazanin" w:hint="cs"/>
          <w:rtl/>
          <w:lang w:bidi="ar-SA"/>
        </w:rPr>
        <w:t>یده</w:t>
      </w:r>
      <w:r w:rsidRPr="00D8758E">
        <w:rPr>
          <w:rFonts w:cs="B Nazanin"/>
          <w:rtl/>
          <w:lang w:bidi="ar-SA"/>
        </w:rPr>
        <w:t xml:space="preserve"> ام</w:t>
      </w:r>
      <w:r w:rsidRPr="00D8758E">
        <w:rPr>
          <w:rFonts w:cs="B Nazanin" w:hint="cs"/>
          <w:rtl/>
          <w:lang w:bidi="ar-SA"/>
        </w:rPr>
        <w:t>یرحسین</w:t>
      </w:r>
      <w:r w:rsidRPr="00D8758E">
        <w:rPr>
          <w:rFonts w:cs="B Nazanin"/>
          <w:rtl/>
          <w:lang w:bidi="ar-SA"/>
        </w:rPr>
        <w:t xml:space="preserve"> پ</w:t>
      </w:r>
      <w:r w:rsidRPr="00D8758E">
        <w:rPr>
          <w:rFonts w:cs="B Nazanin" w:hint="cs"/>
          <w:rtl/>
          <w:lang w:bidi="ar-SA"/>
        </w:rPr>
        <w:t>یشگویی،</w:t>
      </w:r>
      <w:r w:rsidRPr="00D8758E">
        <w:rPr>
          <w:rFonts w:cs="B Nazanin"/>
          <w:rtl/>
          <w:lang w:bidi="ar-SA"/>
        </w:rPr>
        <w:t xml:space="preserve"> محمدرضا ح</w:t>
      </w:r>
      <w:r w:rsidRPr="00D8758E">
        <w:rPr>
          <w:rFonts w:cs="B Nazanin" w:hint="cs"/>
          <w:rtl/>
          <w:lang w:bidi="ar-SA"/>
        </w:rPr>
        <w:t>یدری،</w:t>
      </w:r>
      <w:r w:rsidRPr="00D8758E">
        <w:rPr>
          <w:rFonts w:cs="B Nazanin"/>
          <w:rtl/>
          <w:lang w:bidi="ar-SA"/>
        </w:rPr>
        <w:t xml:space="preserve"> مرجان مظفر</w:t>
      </w:r>
      <w:r w:rsidRPr="00D8758E">
        <w:rPr>
          <w:rFonts w:cs="B Nazanin" w:hint="cs"/>
          <w:rtl/>
          <w:lang w:bidi="ar-SA"/>
        </w:rPr>
        <w:t>ی،</w:t>
      </w:r>
      <w:r w:rsidRPr="00D8758E">
        <w:rPr>
          <w:rFonts w:cs="B Nazanin"/>
          <w:rtl/>
          <w:lang w:bidi="ar-SA"/>
        </w:rPr>
        <w:t xml:space="preserve"> رضا نوروززاده. تهران: انتشارات جامعه‌نگر.</w:t>
      </w:r>
    </w:p>
    <w:p w14:paraId="3AF20992" w14:textId="2F2DB9A1" w:rsidR="00D8758E" w:rsidRDefault="00D8758E" w:rsidP="00D8758E">
      <w:pPr>
        <w:pStyle w:val="ListParagraph"/>
        <w:numPr>
          <w:ilvl w:val="1"/>
          <w:numId w:val="13"/>
        </w:numPr>
        <w:rPr>
          <w:rtl/>
        </w:rPr>
      </w:pPr>
      <w:r w:rsidRPr="00D8758E">
        <w:rPr>
          <w:rFonts w:cs="B Nazanin" w:hint="cs"/>
          <w:rtl/>
          <w:lang w:bidi="ar-SA"/>
        </w:rPr>
        <w:t>شیری،</w:t>
      </w:r>
      <w:r w:rsidRPr="00D8758E">
        <w:rPr>
          <w:rFonts w:cs="B Nazanin"/>
          <w:rtl/>
          <w:lang w:bidi="ar-SA"/>
        </w:rPr>
        <w:t xml:space="preserve"> حس</w:t>
      </w:r>
      <w:r w:rsidRPr="00D8758E">
        <w:rPr>
          <w:rFonts w:cs="B Nazanin" w:hint="cs"/>
          <w:rtl/>
          <w:lang w:bidi="ar-SA"/>
        </w:rPr>
        <w:t>ین‌نیک‌روان؛</w:t>
      </w:r>
      <w:r w:rsidRPr="00D8758E">
        <w:rPr>
          <w:rFonts w:cs="B Nazanin"/>
          <w:rtl/>
          <w:lang w:bidi="ar-SA"/>
        </w:rPr>
        <w:t xml:space="preserve"> مفرد، ملاحت. مراقبت‌ها</w:t>
      </w:r>
      <w:r w:rsidRPr="00D8758E">
        <w:rPr>
          <w:rFonts w:cs="B Nazanin" w:hint="cs"/>
          <w:rtl/>
          <w:lang w:bidi="ar-SA"/>
        </w:rPr>
        <w:t>ی</w:t>
      </w:r>
      <w:r w:rsidRPr="00D8758E">
        <w:rPr>
          <w:rFonts w:cs="B Nazanin"/>
          <w:rtl/>
          <w:lang w:bidi="ar-SA"/>
        </w:rPr>
        <w:t xml:space="preserve"> و</w:t>
      </w:r>
      <w:r w:rsidRPr="00D8758E">
        <w:rPr>
          <w:rFonts w:cs="B Nazanin" w:hint="cs"/>
          <w:rtl/>
          <w:lang w:bidi="ar-SA"/>
        </w:rPr>
        <w:t>یژه</w:t>
      </w:r>
      <w:r w:rsidRPr="00D8758E">
        <w:rPr>
          <w:rFonts w:cs="B Nazanin"/>
          <w:rtl/>
          <w:lang w:bidi="ar-SA"/>
        </w:rPr>
        <w:t xml:space="preserve"> در </w:t>
      </w:r>
      <w:r>
        <w:t>ICU</w:t>
      </w:r>
      <w:r w:rsidRPr="00D8758E">
        <w:rPr>
          <w:rFonts w:cs="B Nazanin"/>
          <w:rtl/>
          <w:lang w:bidi="ar-SA"/>
        </w:rPr>
        <w:t>. تهران: انتشارات ح</w:t>
      </w:r>
      <w:r w:rsidRPr="00D8758E">
        <w:rPr>
          <w:rFonts w:cs="B Nazanin" w:hint="cs"/>
          <w:rtl/>
          <w:lang w:bidi="ar-SA"/>
        </w:rPr>
        <w:t>یدری</w:t>
      </w:r>
      <w:r w:rsidRPr="00D8758E">
        <w:rPr>
          <w:rFonts w:cs="B Nazanin"/>
          <w:rtl/>
          <w:lang w:bidi="ar-SA"/>
        </w:rPr>
        <w:t>.</w:t>
      </w:r>
    </w:p>
    <w:p w14:paraId="726601C0" w14:textId="22257EE4" w:rsidR="00D8758E" w:rsidRDefault="00D8758E" w:rsidP="00D8758E">
      <w:pPr>
        <w:pStyle w:val="ListParagraph"/>
        <w:numPr>
          <w:ilvl w:val="1"/>
          <w:numId w:val="13"/>
        </w:numPr>
        <w:rPr>
          <w:rtl/>
        </w:rPr>
      </w:pPr>
      <w:r w:rsidRPr="00D8758E">
        <w:rPr>
          <w:rFonts w:cs="B Nazanin" w:hint="cs"/>
          <w:rtl/>
          <w:lang w:bidi="ar-SA"/>
        </w:rPr>
        <w:t>عسگری،</w:t>
      </w:r>
      <w:r w:rsidRPr="00D8758E">
        <w:rPr>
          <w:rFonts w:cs="B Nazanin"/>
          <w:rtl/>
          <w:lang w:bidi="ar-SA"/>
        </w:rPr>
        <w:t xml:space="preserve"> محمدرضا؛ سل</w:t>
      </w:r>
      <w:r w:rsidRPr="00D8758E">
        <w:rPr>
          <w:rFonts w:cs="B Nazanin" w:hint="cs"/>
          <w:rtl/>
          <w:lang w:bidi="ar-SA"/>
        </w:rPr>
        <w:t>یمانی،</w:t>
      </w:r>
      <w:r w:rsidRPr="00D8758E">
        <w:rPr>
          <w:rFonts w:cs="B Nazanin"/>
          <w:rtl/>
          <w:lang w:bidi="ar-SA"/>
        </w:rPr>
        <w:t xml:space="preserve"> محسن. کتاب مرجع مراقبت پرستار</w:t>
      </w:r>
      <w:r w:rsidRPr="00D8758E">
        <w:rPr>
          <w:rFonts w:cs="B Nazanin" w:hint="cs"/>
          <w:rtl/>
          <w:lang w:bidi="ar-SA"/>
        </w:rPr>
        <w:t>ی</w:t>
      </w:r>
      <w:r w:rsidRPr="00D8758E">
        <w:rPr>
          <w:rFonts w:cs="B Nazanin"/>
          <w:rtl/>
          <w:lang w:bidi="ar-SA"/>
        </w:rPr>
        <w:t xml:space="preserve"> و</w:t>
      </w:r>
      <w:r w:rsidRPr="00D8758E">
        <w:rPr>
          <w:rFonts w:cs="B Nazanin" w:hint="cs"/>
          <w:rtl/>
          <w:lang w:bidi="ar-SA"/>
        </w:rPr>
        <w:t>یژه</w:t>
      </w:r>
      <w:r w:rsidRPr="00D8758E">
        <w:rPr>
          <w:rFonts w:cs="B Nazanin"/>
          <w:rtl/>
          <w:lang w:bidi="ar-SA"/>
        </w:rPr>
        <w:t xml:space="preserve"> در بخش‌ها</w:t>
      </w:r>
      <w:r w:rsidRPr="00D8758E">
        <w:rPr>
          <w:rFonts w:cs="B Nazanin" w:hint="cs"/>
          <w:rtl/>
          <w:lang w:bidi="ar-SA"/>
        </w:rPr>
        <w:t>ی</w:t>
      </w:r>
      <w:r w:rsidRPr="00D8758E">
        <w:rPr>
          <w:rFonts w:cs="B Nazanin"/>
          <w:rtl/>
          <w:lang w:bidi="ar-SA"/>
        </w:rPr>
        <w:t xml:space="preserve"> </w:t>
      </w:r>
      <w:r>
        <w:t>ICU</w:t>
      </w:r>
      <w:r w:rsidRPr="00D8758E">
        <w:rPr>
          <w:rFonts w:cs="B Nazanin"/>
          <w:rtl/>
          <w:lang w:bidi="ar-SA"/>
        </w:rPr>
        <w:t xml:space="preserve">، </w:t>
      </w:r>
      <w:r>
        <w:t>CCU</w:t>
      </w:r>
      <w:r w:rsidRPr="00D8758E">
        <w:rPr>
          <w:rFonts w:cs="B Nazanin"/>
          <w:rtl/>
          <w:lang w:bidi="ar-SA"/>
        </w:rPr>
        <w:t xml:space="preserve"> و د</w:t>
      </w:r>
      <w:r w:rsidRPr="00D8758E">
        <w:rPr>
          <w:rFonts w:cs="B Nazanin" w:hint="cs"/>
          <w:rtl/>
          <w:lang w:bidi="ar-SA"/>
        </w:rPr>
        <w:t>یالیز</w:t>
      </w:r>
      <w:r w:rsidRPr="00D8758E">
        <w:rPr>
          <w:rFonts w:cs="B Nazanin"/>
          <w:rtl/>
          <w:lang w:bidi="ar-SA"/>
        </w:rPr>
        <w:t>. تهران: نشر بشرى.</w:t>
      </w:r>
    </w:p>
    <w:p w14:paraId="4E5E092D" w14:textId="376EB79C" w:rsidR="00D8758E" w:rsidRDefault="00D8758E" w:rsidP="00D8758E">
      <w:pPr>
        <w:pStyle w:val="ListParagraph"/>
        <w:numPr>
          <w:ilvl w:val="0"/>
          <w:numId w:val="9"/>
        </w:numPr>
        <w:bidi w:val="0"/>
      </w:pPr>
      <w:r>
        <w:t>AACN. Hartjes, T. (Ed.). AACN Core Curriculum for High Acuity, Progressive, and Critical Care Nursing. Elsevier</w:t>
      </w:r>
      <w:r w:rsidRPr="00D8758E">
        <w:rPr>
          <w:rFonts w:cs="B Nazanin"/>
          <w:rtl/>
          <w:lang w:bidi="ar-SA"/>
        </w:rPr>
        <w:t>.</w:t>
      </w:r>
    </w:p>
    <w:p w14:paraId="0892E8E1" w14:textId="5849BFB5" w:rsidR="00D8758E" w:rsidRDefault="00D8758E" w:rsidP="00D8758E">
      <w:pPr>
        <w:pStyle w:val="ListParagraph"/>
        <w:numPr>
          <w:ilvl w:val="0"/>
          <w:numId w:val="9"/>
        </w:numPr>
        <w:bidi w:val="0"/>
      </w:pPr>
      <w:proofErr w:type="spellStart"/>
      <w:r>
        <w:t>Urden</w:t>
      </w:r>
      <w:proofErr w:type="spellEnd"/>
      <w:r>
        <w:t>, L. D., Stacy, K. M., &amp; Lough, M. E. Critical Care Nursing: Diagnosis and Management. Elsevier</w:t>
      </w:r>
      <w:r w:rsidRPr="00D8758E">
        <w:rPr>
          <w:rFonts w:cs="B Nazanin"/>
          <w:rtl/>
          <w:lang w:bidi="ar-SA"/>
        </w:rPr>
        <w:t>.</w:t>
      </w:r>
    </w:p>
    <w:p w14:paraId="32E8BD98" w14:textId="06FCB7F0" w:rsidR="00CD1EDD" w:rsidRPr="000D4DFB" w:rsidRDefault="00D26144" w:rsidP="00D8758E">
      <w:pPr>
        <w:pStyle w:val="CommentText"/>
        <w:bidi/>
        <w:rPr>
          <w:rFonts w:ascii="Times New Roman" w:hAnsi="Times New Roman" w:cs="B Mitra"/>
          <w:sz w:val="24"/>
          <w:szCs w:val="24"/>
          <w:rtl/>
        </w:rPr>
      </w:pPr>
      <w:r w:rsidRPr="000D4DFB">
        <w:rPr>
          <w:rFonts w:ascii="Times New Roman" w:hAnsi="Times New Roman" w:cs="B Mitra" w:hint="cs"/>
          <w:sz w:val="24"/>
          <w:szCs w:val="24"/>
          <w:rtl/>
        </w:rPr>
        <w:t>ب</w:t>
      </w:r>
      <w:r w:rsidR="00CD1EDD" w:rsidRPr="000D4DFB">
        <w:rPr>
          <w:rFonts w:ascii="Times New Roman" w:hAnsi="Times New Roman" w:cs="B Mitra" w:hint="cs"/>
          <w:sz w:val="24"/>
          <w:szCs w:val="24"/>
          <w:rtl/>
        </w:rPr>
        <w:t>) سایت های علمی:</w:t>
      </w:r>
    </w:p>
    <w:p w14:paraId="25BE3501" w14:textId="77777777" w:rsidR="00CD1EDD" w:rsidRPr="000D4DFB" w:rsidRDefault="00CD1EDD" w:rsidP="00EB0CCD">
      <w:pPr>
        <w:pStyle w:val="CommentText"/>
        <w:rPr>
          <w:rFonts w:ascii="Times New Roman" w:eastAsia="Calibri" w:hAnsi="Times New Roman" w:cs="B Mitra"/>
          <w:b/>
          <w:bCs/>
        </w:rPr>
      </w:pPr>
      <w:r w:rsidRPr="000D4DFB">
        <w:rPr>
          <w:rFonts w:ascii="Times New Roman" w:eastAsia="Calibri" w:hAnsi="Times New Roman" w:cs="B Mitra"/>
          <w:b/>
          <w:bCs/>
        </w:rPr>
        <w:t>Up to date</w:t>
      </w:r>
    </w:p>
    <w:p w14:paraId="0D043777" w14:textId="77777777" w:rsidR="00CD1EDD" w:rsidRPr="000D4DFB" w:rsidRDefault="00CD1EDD" w:rsidP="00EB0CCD">
      <w:pPr>
        <w:pStyle w:val="CommentText"/>
        <w:rPr>
          <w:rFonts w:ascii="Times New Roman" w:eastAsia="Calibri" w:hAnsi="Times New Roman" w:cs="B Mitra"/>
          <w:b/>
          <w:bCs/>
          <w:rtl/>
        </w:rPr>
      </w:pPr>
      <w:r w:rsidRPr="000D4DFB">
        <w:rPr>
          <w:rFonts w:ascii="Times New Roman" w:eastAsia="Calibri" w:hAnsi="Times New Roman" w:cs="B Mitra"/>
          <w:b/>
          <w:bCs/>
        </w:rPr>
        <w:t>Clinical key</w:t>
      </w:r>
    </w:p>
    <w:p w14:paraId="3273E353" w14:textId="77777777" w:rsidR="008E56F9" w:rsidRPr="000D4DFB" w:rsidRDefault="008E56F9" w:rsidP="00EB0CCD">
      <w:pPr>
        <w:pBdr>
          <w:bottom w:val="single" w:sz="12" w:space="1" w:color="auto"/>
        </w:pBdr>
        <w:jc w:val="both"/>
        <w:rPr>
          <w:rFonts w:cs="B Mitra"/>
          <w:b/>
          <w:bCs/>
        </w:rPr>
      </w:pPr>
    </w:p>
    <w:p w14:paraId="22E4A80B" w14:textId="77777777" w:rsidR="008916B4" w:rsidRPr="000D4DFB" w:rsidRDefault="008916B4" w:rsidP="00EB0CCD">
      <w:pPr>
        <w:jc w:val="both"/>
        <w:rPr>
          <w:rFonts w:cs="B Mitra"/>
          <w:b/>
          <w:bCs/>
          <w:rtl/>
        </w:rPr>
      </w:pPr>
    </w:p>
    <w:p w14:paraId="390F6D03" w14:textId="77777777" w:rsidR="008916B4" w:rsidRPr="000D4DFB" w:rsidRDefault="008916B4" w:rsidP="00D02880">
      <w:pPr>
        <w:pStyle w:val="ListParagraph"/>
        <w:numPr>
          <w:ilvl w:val="0"/>
          <w:numId w:val="1"/>
        </w:numPr>
        <w:pBdr>
          <w:bottom w:val="single" w:sz="12" w:space="1" w:color="auto"/>
        </w:pBdr>
        <w:jc w:val="both"/>
        <w:rPr>
          <w:rFonts w:cs="B Mitra"/>
          <w:sz w:val="22"/>
          <w:szCs w:val="22"/>
        </w:rPr>
      </w:pPr>
      <w:r w:rsidRPr="000D4DFB">
        <w:rPr>
          <w:rFonts w:cs="B Mitra"/>
          <w:b/>
          <w:bCs/>
          <w:rtl/>
        </w:rPr>
        <w:t xml:space="preserve">نحوه ارزشيابی دانشجو و بارم مربوط به هر ارزشيابی: </w:t>
      </w:r>
      <w:r w:rsidRPr="000D4DFB">
        <w:rPr>
          <w:rFonts w:cs="B Mitra"/>
          <w:sz w:val="22"/>
          <w:szCs w:val="22"/>
          <w:rtl/>
        </w:rPr>
        <w:t xml:space="preserve">در مورد روش های ارزشیابی و زمانبندی انجام ارزشیابی به طور دقیق توضیح داده شود. </w:t>
      </w:r>
    </w:p>
    <w:tbl>
      <w:tblPr>
        <w:tblStyle w:val="TableGrid"/>
        <w:bidiVisual/>
        <w:tblW w:w="5000" w:type="pct"/>
        <w:tblLook w:val="04A0" w:firstRow="1" w:lastRow="0" w:firstColumn="1" w:lastColumn="0" w:noHBand="0" w:noVBand="1"/>
      </w:tblPr>
      <w:tblGrid>
        <w:gridCol w:w="1792"/>
        <w:gridCol w:w="3554"/>
        <w:gridCol w:w="3670"/>
      </w:tblGrid>
      <w:tr w:rsidR="00512241" w:rsidRPr="000D4DFB" w14:paraId="394C4082" w14:textId="77777777" w:rsidTr="0063139D">
        <w:trPr>
          <w:trHeight w:val="114"/>
        </w:trPr>
        <w:tc>
          <w:tcPr>
            <w:tcW w:w="5000" w:type="pct"/>
            <w:gridSpan w:val="3"/>
          </w:tcPr>
          <w:p w14:paraId="6E0B0F06" w14:textId="77777777" w:rsidR="00512241" w:rsidRPr="000D4DFB" w:rsidRDefault="00512241" w:rsidP="00EB0CCD">
            <w:pPr>
              <w:jc w:val="center"/>
              <w:rPr>
                <w:rFonts w:cs="B Mitra"/>
                <w:sz w:val="22"/>
                <w:szCs w:val="22"/>
                <w:rtl/>
              </w:rPr>
            </w:pPr>
            <w:r w:rsidRPr="000D4DFB">
              <w:rPr>
                <w:rFonts w:cs="B Mitra" w:hint="cs"/>
                <w:sz w:val="22"/>
                <w:szCs w:val="22"/>
                <w:rtl/>
              </w:rPr>
              <w:t>روش ارزشیابی</w:t>
            </w:r>
          </w:p>
        </w:tc>
      </w:tr>
      <w:tr w:rsidR="00512241" w:rsidRPr="000D4DFB" w14:paraId="1794B768" w14:textId="77777777" w:rsidTr="00ED48D2">
        <w:trPr>
          <w:trHeight w:val="232"/>
        </w:trPr>
        <w:tc>
          <w:tcPr>
            <w:tcW w:w="994" w:type="pct"/>
            <w:vAlign w:val="center"/>
          </w:tcPr>
          <w:p w14:paraId="3D538149" w14:textId="77777777" w:rsidR="00512241" w:rsidRPr="000D4DFB" w:rsidRDefault="00512241" w:rsidP="00EB0CCD">
            <w:pPr>
              <w:jc w:val="center"/>
              <w:rPr>
                <w:rFonts w:cs="B Mitra"/>
                <w:sz w:val="22"/>
                <w:szCs w:val="22"/>
                <w:rtl/>
              </w:rPr>
            </w:pPr>
            <w:r w:rsidRPr="000D4DFB">
              <w:rPr>
                <w:rFonts w:cs="B Mitra" w:hint="cs"/>
                <w:sz w:val="22"/>
                <w:szCs w:val="22"/>
                <w:rtl/>
              </w:rPr>
              <w:t>روش ارزشیابی</w:t>
            </w:r>
          </w:p>
        </w:tc>
        <w:tc>
          <w:tcPr>
            <w:tcW w:w="1971" w:type="pct"/>
            <w:vAlign w:val="center"/>
          </w:tcPr>
          <w:p w14:paraId="4793A0FD" w14:textId="77777777" w:rsidR="00512241" w:rsidRPr="000D4DFB" w:rsidRDefault="00512241" w:rsidP="00EB0CCD">
            <w:pPr>
              <w:jc w:val="center"/>
              <w:rPr>
                <w:rFonts w:cs="B Mitra"/>
                <w:sz w:val="22"/>
                <w:szCs w:val="22"/>
                <w:rtl/>
              </w:rPr>
            </w:pPr>
            <w:r w:rsidRPr="000D4DFB">
              <w:rPr>
                <w:rFonts w:cs="B Mitra" w:hint="cs"/>
                <w:sz w:val="22"/>
                <w:szCs w:val="22"/>
                <w:rtl/>
              </w:rPr>
              <w:t>شیوه اجرا  یا ابزار ارزشیابی</w:t>
            </w:r>
          </w:p>
        </w:tc>
        <w:tc>
          <w:tcPr>
            <w:tcW w:w="2035" w:type="pct"/>
            <w:vAlign w:val="center"/>
          </w:tcPr>
          <w:p w14:paraId="0593F117" w14:textId="77777777" w:rsidR="00512241" w:rsidRPr="000D4DFB" w:rsidRDefault="00512241" w:rsidP="00EB0CCD">
            <w:pPr>
              <w:jc w:val="center"/>
              <w:rPr>
                <w:rFonts w:cs="B Mitra"/>
                <w:sz w:val="22"/>
                <w:szCs w:val="22"/>
                <w:rtl/>
              </w:rPr>
            </w:pPr>
            <w:r w:rsidRPr="000D4DFB">
              <w:rPr>
                <w:rFonts w:cs="B Mitra" w:hint="cs"/>
                <w:sz w:val="22"/>
                <w:szCs w:val="22"/>
                <w:rtl/>
              </w:rPr>
              <w:t>سهم روش در نمره نهایی دانشجو</w:t>
            </w:r>
          </w:p>
        </w:tc>
      </w:tr>
      <w:tr w:rsidR="00512241" w:rsidRPr="000D4DFB" w14:paraId="0621532E" w14:textId="77777777" w:rsidTr="00ED48D2">
        <w:trPr>
          <w:trHeight w:val="194"/>
        </w:trPr>
        <w:tc>
          <w:tcPr>
            <w:tcW w:w="994" w:type="pct"/>
            <w:vAlign w:val="center"/>
          </w:tcPr>
          <w:p w14:paraId="3F4CBF2A" w14:textId="77777777" w:rsidR="00512241" w:rsidRPr="000D4DFB" w:rsidRDefault="00512241" w:rsidP="00EB0CCD">
            <w:pPr>
              <w:jc w:val="center"/>
              <w:rPr>
                <w:rFonts w:cs="B Mitra"/>
                <w:sz w:val="22"/>
                <w:szCs w:val="22"/>
                <w:rtl/>
              </w:rPr>
            </w:pPr>
            <w:r w:rsidRPr="000D4DFB">
              <w:rPr>
                <w:rFonts w:cs="B Mitra" w:hint="cs"/>
                <w:sz w:val="22"/>
                <w:szCs w:val="22"/>
                <w:rtl/>
              </w:rPr>
              <w:t>تشخیصی</w:t>
            </w:r>
          </w:p>
        </w:tc>
        <w:tc>
          <w:tcPr>
            <w:tcW w:w="1971" w:type="pct"/>
            <w:vAlign w:val="center"/>
          </w:tcPr>
          <w:p w14:paraId="7E4E7270" w14:textId="77777777" w:rsidR="00512241" w:rsidRPr="000D4DFB" w:rsidRDefault="00512241" w:rsidP="00EB0CCD">
            <w:pPr>
              <w:jc w:val="center"/>
              <w:rPr>
                <w:rFonts w:cs="B Mitra"/>
                <w:sz w:val="22"/>
                <w:szCs w:val="22"/>
                <w:rtl/>
              </w:rPr>
            </w:pPr>
            <w:r w:rsidRPr="000D4DFB">
              <w:rPr>
                <w:rFonts w:cs="B Mitra" w:hint="cs"/>
                <w:sz w:val="22"/>
                <w:szCs w:val="22"/>
                <w:rtl/>
              </w:rPr>
              <w:t>پره تست  یا پرسش و پاسخ</w:t>
            </w:r>
          </w:p>
        </w:tc>
        <w:tc>
          <w:tcPr>
            <w:tcW w:w="2035" w:type="pct"/>
            <w:vAlign w:val="center"/>
          </w:tcPr>
          <w:p w14:paraId="22893E22" w14:textId="77777777" w:rsidR="00512241" w:rsidRPr="000D4DFB" w:rsidRDefault="00512241" w:rsidP="00EB0CCD">
            <w:pPr>
              <w:jc w:val="center"/>
              <w:rPr>
                <w:rFonts w:cs="B Mitra"/>
                <w:sz w:val="22"/>
                <w:szCs w:val="22"/>
                <w:rtl/>
              </w:rPr>
            </w:pPr>
            <w:r w:rsidRPr="000D4DFB">
              <w:rPr>
                <w:rFonts w:cs="B Mitra" w:hint="cs"/>
                <w:sz w:val="22"/>
                <w:szCs w:val="22"/>
                <w:rtl/>
              </w:rPr>
              <w:t>10 درصد</w:t>
            </w:r>
          </w:p>
        </w:tc>
      </w:tr>
      <w:tr w:rsidR="00512241" w:rsidRPr="000D4DFB" w14:paraId="05438D6C" w14:textId="77777777" w:rsidTr="00ED48D2">
        <w:trPr>
          <w:trHeight w:val="95"/>
        </w:trPr>
        <w:tc>
          <w:tcPr>
            <w:tcW w:w="994" w:type="pct"/>
            <w:vAlign w:val="center"/>
          </w:tcPr>
          <w:p w14:paraId="4780C15C" w14:textId="66113728" w:rsidR="00512241" w:rsidRPr="000D4DFB" w:rsidRDefault="00D26144" w:rsidP="00EB0CCD">
            <w:pPr>
              <w:jc w:val="center"/>
              <w:rPr>
                <w:rFonts w:cs="B Mitra"/>
                <w:sz w:val="22"/>
                <w:szCs w:val="22"/>
                <w:rtl/>
              </w:rPr>
            </w:pPr>
            <w:r w:rsidRPr="000D4DFB">
              <w:rPr>
                <w:rFonts w:cs="B Mitra" w:hint="cs"/>
                <w:sz w:val="22"/>
                <w:szCs w:val="22"/>
                <w:rtl/>
              </w:rPr>
              <w:t>تکوینی</w:t>
            </w:r>
          </w:p>
        </w:tc>
        <w:tc>
          <w:tcPr>
            <w:tcW w:w="1971" w:type="pct"/>
            <w:vAlign w:val="center"/>
          </w:tcPr>
          <w:p w14:paraId="3186C25C" w14:textId="61CA5023" w:rsidR="00512241" w:rsidRPr="000D4DFB" w:rsidRDefault="00D26144" w:rsidP="00EB0CCD">
            <w:pPr>
              <w:jc w:val="center"/>
              <w:rPr>
                <w:rFonts w:cs="B Mitra"/>
                <w:sz w:val="22"/>
                <w:szCs w:val="22"/>
                <w:rtl/>
              </w:rPr>
            </w:pPr>
            <w:r w:rsidRPr="000D4DFB">
              <w:rPr>
                <w:rFonts w:cs="B Mitra" w:hint="cs"/>
                <w:sz w:val="22"/>
                <w:szCs w:val="22"/>
                <w:rtl/>
              </w:rPr>
              <w:t>مشارکت فعال در کلاس و ارسال تکالیف</w:t>
            </w:r>
          </w:p>
        </w:tc>
        <w:tc>
          <w:tcPr>
            <w:tcW w:w="2035" w:type="pct"/>
            <w:vAlign w:val="center"/>
          </w:tcPr>
          <w:p w14:paraId="19DB1865" w14:textId="77777777" w:rsidR="00512241" w:rsidRPr="000D4DFB" w:rsidRDefault="00512241" w:rsidP="00EB0CCD">
            <w:pPr>
              <w:jc w:val="center"/>
              <w:rPr>
                <w:rFonts w:cs="B Mitra"/>
                <w:sz w:val="22"/>
                <w:szCs w:val="22"/>
                <w:rtl/>
              </w:rPr>
            </w:pPr>
            <w:r w:rsidRPr="000D4DFB">
              <w:rPr>
                <w:rFonts w:cs="B Mitra" w:hint="cs"/>
                <w:sz w:val="22"/>
                <w:szCs w:val="22"/>
                <w:rtl/>
              </w:rPr>
              <w:t>20 درصد</w:t>
            </w:r>
          </w:p>
        </w:tc>
      </w:tr>
      <w:tr w:rsidR="00512241" w:rsidRPr="000D4DFB" w14:paraId="3B464344" w14:textId="77777777" w:rsidTr="00ED48D2">
        <w:trPr>
          <w:trHeight w:val="37"/>
        </w:trPr>
        <w:tc>
          <w:tcPr>
            <w:tcW w:w="994" w:type="pct"/>
            <w:vAlign w:val="center"/>
          </w:tcPr>
          <w:p w14:paraId="0B951A97" w14:textId="77777777" w:rsidR="00512241" w:rsidRPr="000D4DFB" w:rsidRDefault="00512241" w:rsidP="00EB0CCD">
            <w:pPr>
              <w:jc w:val="center"/>
              <w:rPr>
                <w:rFonts w:cs="B Mitra"/>
                <w:sz w:val="22"/>
                <w:szCs w:val="22"/>
                <w:rtl/>
              </w:rPr>
            </w:pPr>
            <w:r w:rsidRPr="000D4DFB">
              <w:rPr>
                <w:rFonts w:cs="B Mitra" w:hint="cs"/>
                <w:sz w:val="22"/>
                <w:szCs w:val="22"/>
                <w:rtl/>
              </w:rPr>
              <w:t>تراکمی</w:t>
            </w:r>
            <w:r w:rsidRPr="000D4DFB">
              <w:rPr>
                <w:rFonts w:cs="B Mitra"/>
                <w:sz w:val="22"/>
                <w:szCs w:val="22"/>
                <w:rtl/>
              </w:rPr>
              <w:footnoteReference w:id="1"/>
            </w:r>
          </w:p>
        </w:tc>
        <w:tc>
          <w:tcPr>
            <w:tcW w:w="1971" w:type="pct"/>
            <w:vAlign w:val="center"/>
          </w:tcPr>
          <w:p w14:paraId="7229C8BA" w14:textId="77777777" w:rsidR="00512241" w:rsidRPr="000D4DFB" w:rsidRDefault="00512241" w:rsidP="00EB0CCD">
            <w:pPr>
              <w:jc w:val="center"/>
              <w:rPr>
                <w:rFonts w:cs="B Mitra"/>
                <w:sz w:val="22"/>
                <w:szCs w:val="22"/>
                <w:rtl/>
              </w:rPr>
            </w:pPr>
            <w:r w:rsidRPr="000D4DFB">
              <w:rPr>
                <w:rFonts w:cs="B Mitra" w:hint="cs"/>
                <w:sz w:val="22"/>
                <w:szCs w:val="22"/>
                <w:rtl/>
              </w:rPr>
              <w:t>برگزاری آزمون نهایی پایان دوره</w:t>
            </w:r>
          </w:p>
        </w:tc>
        <w:tc>
          <w:tcPr>
            <w:tcW w:w="2035" w:type="pct"/>
            <w:vAlign w:val="center"/>
          </w:tcPr>
          <w:p w14:paraId="4806786A" w14:textId="77777777" w:rsidR="00512241" w:rsidRPr="000D4DFB" w:rsidRDefault="00512241" w:rsidP="00EB0CCD">
            <w:pPr>
              <w:jc w:val="center"/>
              <w:rPr>
                <w:rFonts w:cs="B Mitra"/>
                <w:sz w:val="22"/>
                <w:szCs w:val="22"/>
                <w:rtl/>
              </w:rPr>
            </w:pPr>
            <w:r w:rsidRPr="000D4DFB">
              <w:rPr>
                <w:rFonts w:cs="B Mitra" w:hint="cs"/>
                <w:sz w:val="22"/>
                <w:szCs w:val="22"/>
                <w:rtl/>
              </w:rPr>
              <w:t>70درصد</w:t>
            </w:r>
          </w:p>
        </w:tc>
      </w:tr>
    </w:tbl>
    <w:p w14:paraId="0DFC0AB6" w14:textId="77777777" w:rsidR="00512241" w:rsidRPr="000D4DFB" w:rsidRDefault="00512241" w:rsidP="00EB0CCD">
      <w:pPr>
        <w:pBdr>
          <w:bottom w:val="single" w:sz="12" w:space="1" w:color="auto"/>
        </w:pBdr>
        <w:jc w:val="both"/>
        <w:rPr>
          <w:rFonts w:cs="B Mitra"/>
          <w:sz w:val="22"/>
          <w:szCs w:val="22"/>
          <w:rtl/>
        </w:rPr>
      </w:pPr>
    </w:p>
    <w:p w14:paraId="596504A0" w14:textId="5CD80F94" w:rsidR="0063139D" w:rsidRPr="000D4DFB" w:rsidRDefault="00D26144" w:rsidP="00EB0CCD">
      <w:pPr>
        <w:pBdr>
          <w:bottom w:val="single" w:sz="12" w:space="1" w:color="auto"/>
        </w:pBdr>
        <w:jc w:val="both"/>
        <w:rPr>
          <w:rFonts w:cs="B Mitra"/>
          <w:sz w:val="22"/>
          <w:szCs w:val="22"/>
          <w:rtl/>
        </w:rPr>
      </w:pPr>
      <w:r w:rsidRPr="000D4DFB">
        <w:rPr>
          <w:rFonts w:cs="B Mitra" w:hint="cs"/>
          <w:sz w:val="22"/>
          <w:szCs w:val="22"/>
          <w:rtl/>
        </w:rPr>
        <w:t xml:space="preserve">تاریخ امتحان پایان ترم: طبق برنامه آموزش </w:t>
      </w:r>
    </w:p>
    <w:p w14:paraId="258DAD62" w14:textId="77777777" w:rsidR="00512241" w:rsidRPr="000D4DFB" w:rsidRDefault="00512241" w:rsidP="00EB0CCD">
      <w:pPr>
        <w:pBdr>
          <w:bottom w:val="single" w:sz="12" w:space="1" w:color="auto"/>
        </w:pBdr>
        <w:jc w:val="both"/>
        <w:rPr>
          <w:rFonts w:cs="B Mitra"/>
          <w:sz w:val="22"/>
          <w:szCs w:val="22"/>
        </w:rPr>
      </w:pPr>
    </w:p>
    <w:p w14:paraId="1FD5DCB7" w14:textId="77777777" w:rsidR="002121BE" w:rsidRPr="000D4DFB" w:rsidRDefault="002121BE" w:rsidP="00EB0CCD">
      <w:pPr>
        <w:bidi w:val="0"/>
        <w:jc w:val="both"/>
        <w:rPr>
          <w:rFonts w:cs="B Mitra"/>
        </w:rPr>
      </w:pPr>
    </w:p>
    <w:p w14:paraId="6A811D0A" w14:textId="77777777" w:rsidR="00EE20D5" w:rsidRPr="000D4DFB" w:rsidRDefault="00EE20D5" w:rsidP="00D02880">
      <w:pPr>
        <w:pStyle w:val="ListParagraph"/>
        <w:numPr>
          <w:ilvl w:val="0"/>
          <w:numId w:val="1"/>
        </w:numPr>
        <w:jc w:val="both"/>
        <w:rPr>
          <w:rFonts w:cs="B Mitra"/>
        </w:rPr>
      </w:pPr>
      <w:r w:rsidRPr="000D4DFB">
        <w:rPr>
          <w:rFonts w:cs="B Mitra"/>
          <w:b/>
          <w:bCs/>
          <w:rtl/>
        </w:rPr>
        <w:t xml:space="preserve">روش </w:t>
      </w:r>
      <w:r w:rsidR="008916B4" w:rsidRPr="000D4DFB">
        <w:rPr>
          <w:rFonts w:cs="B Mitra"/>
          <w:b/>
          <w:bCs/>
          <w:rtl/>
        </w:rPr>
        <w:t xml:space="preserve">های </w:t>
      </w:r>
      <w:r w:rsidRPr="000D4DFB">
        <w:rPr>
          <w:rFonts w:cs="B Mitra"/>
          <w:b/>
          <w:bCs/>
          <w:rtl/>
        </w:rPr>
        <w:t>تدریس</w:t>
      </w:r>
      <w:r w:rsidR="008916B4" w:rsidRPr="000D4DFB">
        <w:rPr>
          <w:rFonts w:cs="B Mitra"/>
          <w:b/>
          <w:bCs/>
          <w:rtl/>
        </w:rPr>
        <w:t xml:space="preserve">: </w:t>
      </w:r>
      <w:r w:rsidR="008916B4" w:rsidRPr="000D4DFB">
        <w:rPr>
          <w:rFonts w:cs="B Mitra"/>
          <w:rtl/>
        </w:rPr>
        <w:t>در جدول زمانبندی ارائه درس نیز به روش های تدریس به صورت اختصاصی اشاره شود.</w:t>
      </w:r>
    </w:p>
    <w:p w14:paraId="40CDD3BC" w14:textId="62F1EC05" w:rsidR="00F71EEF" w:rsidRPr="000D4DFB" w:rsidRDefault="00F71EEF" w:rsidP="00D02880">
      <w:pPr>
        <w:pStyle w:val="ListParagraph"/>
        <w:numPr>
          <w:ilvl w:val="0"/>
          <w:numId w:val="1"/>
        </w:numPr>
        <w:jc w:val="both"/>
        <w:rPr>
          <w:rFonts w:cs="B Mitra"/>
        </w:rPr>
      </w:pPr>
      <w:r w:rsidRPr="000D4DFB">
        <w:rPr>
          <w:rFonts w:cs="B Mitra" w:hint="cs"/>
          <w:rtl/>
        </w:rPr>
        <w:t xml:space="preserve">سخنراني تعاملي، پرسش و پاسخ، بحث گروهي و </w:t>
      </w:r>
      <w:r w:rsidRPr="000D4DFB">
        <w:rPr>
          <w:rFonts w:cs="B Mitra" w:hint="cs"/>
        </w:rPr>
        <w:t>...</w:t>
      </w:r>
    </w:p>
    <w:p w14:paraId="0F981F3B" w14:textId="77777777" w:rsidR="00F71EEF" w:rsidRPr="000D4DFB" w:rsidRDefault="00F71EEF" w:rsidP="00D02880">
      <w:pPr>
        <w:pStyle w:val="ListParagraph"/>
        <w:numPr>
          <w:ilvl w:val="0"/>
          <w:numId w:val="1"/>
        </w:numPr>
        <w:pBdr>
          <w:bottom w:val="single" w:sz="12" w:space="1" w:color="auto"/>
        </w:pBdr>
        <w:ind w:right="360"/>
        <w:jc w:val="both"/>
        <w:rPr>
          <w:rFonts w:cs="B Mitra"/>
          <w:sz w:val="22"/>
          <w:szCs w:val="22"/>
        </w:rPr>
      </w:pPr>
      <w:r w:rsidRPr="000D4DFB">
        <w:rPr>
          <w:rFonts w:cs="B Mitra" w:hint="cs"/>
          <w:sz w:val="22"/>
          <w:szCs w:val="22"/>
          <w:rtl/>
        </w:rPr>
        <w:t>بحث</w:t>
      </w:r>
      <w:r w:rsidRPr="000D4DFB">
        <w:rPr>
          <w:rFonts w:cs="B Mitra" w:hint="cs"/>
          <w:sz w:val="22"/>
          <w:szCs w:val="22"/>
        </w:rPr>
        <w:t xml:space="preserve"> </w:t>
      </w:r>
      <w:r w:rsidRPr="000D4DFB">
        <w:rPr>
          <w:rFonts w:cs="B Mitra" w:hint="cs"/>
          <w:sz w:val="22"/>
          <w:szCs w:val="22"/>
          <w:rtl/>
        </w:rPr>
        <w:t>در</w:t>
      </w:r>
      <w:r w:rsidRPr="000D4DFB">
        <w:rPr>
          <w:rFonts w:cs="B Mitra" w:hint="cs"/>
          <w:sz w:val="22"/>
          <w:szCs w:val="22"/>
        </w:rPr>
        <w:t xml:space="preserve"> </w:t>
      </w:r>
      <w:r w:rsidRPr="000D4DFB">
        <w:rPr>
          <w:rFonts w:cs="B Mitra" w:hint="cs"/>
          <w:sz w:val="22"/>
          <w:szCs w:val="22"/>
          <w:rtl/>
        </w:rPr>
        <w:t>گروههای</w:t>
      </w:r>
      <w:r w:rsidRPr="000D4DFB">
        <w:rPr>
          <w:rFonts w:cs="B Mitra" w:hint="cs"/>
          <w:sz w:val="22"/>
          <w:szCs w:val="22"/>
        </w:rPr>
        <w:t xml:space="preserve"> </w:t>
      </w:r>
      <w:r w:rsidRPr="000D4DFB">
        <w:rPr>
          <w:rFonts w:cs="B Mitra" w:hint="cs"/>
          <w:sz w:val="22"/>
          <w:szCs w:val="22"/>
          <w:rtl/>
        </w:rPr>
        <w:t>كوچک</w:t>
      </w:r>
    </w:p>
    <w:p w14:paraId="59F2C3CB" w14:textId="77777777" w:rsidR="00F71EEF" w:rsidRPr="000D4DFB" w:rsidRDefault="00F71EEF" w:rsidP="00D02880">
      <w:pPr>
        <w:pStyle w:val="ListParagraph"/>
        <w:numPr>
          <w:ilvl w:val="0"/>
          <w:numId w:val="1"/>
        </w:numPr>
        <w:pBdr>
          <w:bottom w:val="single" w:sz="12" w:space="1" w:color="auto"/>
        </w:pBdr>
        <w:ind w:right="360"/>
        <w:jc w:val="both"/>
        <w:rPr>
          <w:rFonts w:cs="B Mitra"/>
          <w:sz w:val="22"/>
          <w:szCs w:val="22"/>
          <w:rtl/>
        </w:rPr>
      </w:pPr>
      <w:r w:rsidRPr="000D4DFB">
        <w:rPr>
          <w:rFonts w:cs="B Mitra" w:hint="cs"/>
          <w:sz w:val="22"/>
          <w:szCs w:val="22"/>
          <w:rtl/>
        </w:rPr>
        <w:t>آموزش در قالب ایفای</w:t>
      </w:r>
      <w:r w:rsidRPr="000D4DFB">
        <w:rPr>
          <w:rFonts w:cs="B Mitra" w:hint="cs"/>
          <w:sz w:val="22"/>
          <w:szCs w:val="22"/>
        </w:rPr>
        <w:t xml:space="preserve"> </w:t>
      </w:r>
      <w:r w:rsidRPr="000D4DFB">
        <w:rPr>
          <w:rFonts w:cs="B Mitra" w:hint="cs"/>
          <w:sz w:val="22"/>
          <w:szCs w:val="22"/>
          <w:rtl/>
        </w:rPr>
        <w:t>نقش</w:t>
      </w:r>
    </w:p>
    <w:p w14:paraId="514E26C6" w14:textId="77777777" w:rsidR="00F71EEF" w:rsidRPr="000D4DFB" w:rsidRDefault="00F71EEF" w:rsidP="00D02880">
      <w:pPr>
        <w:pStyle w:val="ListParagraph"/>
        <w:numPr>
          <w:ilvl w:val="0"/>
          <w:numId w:val="1"/>
        </w:numPr>
        <w:pBdr>
          <w:bottom w:val="single" w:sz="12" w:space="1" w:color="auto"/>
        </w:pBdr>
        <w:ind w:right="360"/>
        <w:jc w:val="both"/>
        <w:rPr>
          <w:rFonts w:cs="B Mitra"/>
          <w:sz w:val="22"/>
          <w:szCs w:val="22"/>
          <w:rtl/>
        </w:rPr>
      </w:pPr>
      <w:r w:rsidRPr="000D4DFB">
        <w:rPr>
          <w:rFonts w:cs="B Mitra" w:hint="cs"/>
          <w:sz w:val="22"/>
          <w:szCs w:val="22"/>
          <w:rtl/>
        </w:rPr>
        <w:t>آموزش</w:t>
      </w:r>
      <w:r w:rsidRPr="000D4DFB">
        <w:rPr>
          <w:rFonts w:cs="B Mitra" w:hint="cs"/>
          <w:sz w:val="22"/>
          <w:szCs w:val="22"/>
        </w:rPr>
        <w:t xml:space="preserve"> </w:t>
      </w:r>
      <w:r w:rsidRPr="000D4DFB">
        <w:rPr>
          <w:rFonts w:cs="B Mitra" w:hint="cs"/>
          <w:sz w:val="22"/>
          <w:szCs w:val="22"/>
          <w:rtl/>
        </w:rPr>
        <w:t>مبتني</w:t>
      </w:r>
      <w:r w:rsidRPr="000D4DFB">
        <w:rPr>
          <w:rFonts w:cs="B Mitra" w:hint="cs"/>
          <w:sz w:val="22"/>
          <w:szCs w:val="22"/>
        </w:rPr>
        <w:t xml:space="preserve"> </w:t>
      </w:r>
      <w:r w:rsidRPr="000D4DFB">
        <w:rPr>
          <w:rFonts w:cs="B Mitra" w:hint="cs"/>
          <w:sz w:val="22"/>
          <w:szCs w:val="22"/>
          <w:rtl/>
        </w:rPr>
        <w:t>بر</w:t>
      </w:r>
      <w:r w:rsidRPr="000D4DFB">
        <w:rPr>
          <w:rFonts w:cs="B Mitra" w:hint="cs"/>
          <w:sz w:val="22"/>
          <w:szCs w:val="22"/>
        </w:rPr>
        <w:t xml:space="preserve"> </w:t>
      </w:r>
      <w:r w:rsidRPr="000D4DFB">
        <w:rPr>
          <w:rFonts w:cs="B Mitra" w:hint="cs"/>
          <w:sz w:val="22"/>
          <w:szCs w:val="22"/>
          <w:rtl/>
        </w:rPr>
        <w:t>تیم</w:t>
      </w:r>
      <w:r w:rsidRPr="000D4DFB">
        <w:rPr>
          <w:rFonts w:cs="B Mitra" w:hint="cs"/>
          <w:sz w:val="22"/>
          <w:szCs w:val="22"/>
        </w:rPr>
        <w:t xml:space="preserve"> ( </w:t>
      </w:r>
      <w:r w:rsidRPr="000D4DFB">
        <w:rPr>
          <w:rFonts w:cs="B Mitra"/>
          <w:sz w:val="20"/>
          <w:szCs w:val="20"/>
        </w:rPr>
        <w:t>TBL )</w:t>
      </w:r>
    </w:p>
    <w:p w14:paraId="3E326693" w14:textId="77777777" w:rsidR="00F71EEF" w:rsidRPr="000D4DFB" w:rsidRDefault="00F71EEF" w:rsidP="00D02880">
      <w:pPr>
        <w:pStyle w:val="ListParagraph"/>
        <w:numPr>
          <w:ilvl w:val="0"/>
          <w:numId w:val="1"/>
        </w:numPr>
        <w:pBdr>
          <w:bottom w:val="single" w:sz="12" w:space="1" w:color="auto"/>
        </w:pBdr>
        <w:ind w:right="360"/>
        <w:jc w:val="both"/>
        <w:rPr>
          <w:rFonts w:cs="B Mitra"/>
          <w:b/>
          <w:bCs/>
          <w:rtl/>
        </w:rPr>
      </w:pPr>
      <w:r w:rsidRPr="000D4DFB">
        <w:rPr>
          <w:rFonts w:cs="B Mitra" w:hint="cs"/>
          <w:sz w:val="22"/>
          <w:szCs w:val="22"/>
          <w:rtl/>
        </w:rPr>
        <w:t>آموزش مبتني</w:t>
      </w:r>
      <w:r w:rsidRPr="000D4DFB">
        <w:rPr>
          <w:rFonts w:cs="B Mitra" w:hint="cs"/>
          <w:sz w:val="22"/>
          <w:szCs w:val="22"/>
        </w:rPr>
        <w:t xml:space="preserve"> </w:t>
      </w:r>
      <w:r w:rsidRPr="000D4DFB">
        <w:rPr>
          <w:rFonts w:cs="B Mitra" w:hint="cs"/>
          <w:sz w:val="22"/>
          <w:szCs w:val="22"/>
          <w:rtl/>
        </w:rPr>
        <w:t>بر</w:t>
      </w:r>
      <w:r w:rsidRPr="000D4DFB">
        <w:rPr>
          <w:rFonts w:cs="B Mitra" w:hint="cs"/>
          <w:sz w:val="22"/>
          <w:szCs w:val="22"/>
        </w:rPr>
        <w:t xml:space="preserve"> </w:t>
      </w:r>
      <w:r w:rsidRPr="000D4DFB">
        <w:rPr>
          <w:rFonts w:cs="B Mitra" w:hint="cs"/>
          <w:sz w:val="22"/>
          <w:szCs w:val="22"/>
          <w:rtl/>
        </w:rPr>
        <w:t>حل</w:t>
      </w:r>
      <w:r w:rsidRPr="000D4DFB">
        <w:rPr>
          <w:rFonts w:cs="B Mitra" w:hint="cs"/>
          <w:sz w:val="22"/>
          <w:szCs w:val="22"/>
        </w:rPr>
        <w:t xml:space="preserve"> </w:t>
      </w:r>
      <w:r w:rsidRPr="000D4DFB">
        <w:rPr>
          <w:rFonts w:cs="B Mitra" w:hint="cs"/>
          <w:sz w:val="22"/>
          <w:szCs w:val="22"/>
          <w:rtl/>
        </w:rPr>
        <w:t>مسئله</w:t>
      </w:r>
      <w:r w:rsidRPr="000D4DFB">
        <w:rPr>
          <w:rFonts w:cs="B Mitra"/>
          <w:sz w:val="20"/>
          <w:szCs w:val="20"/>
        </w:rPr>
        <w:t>PBL</w:t>
      </w:r>
      <w:r w:rsidRPr="000D4DFB">
        <w:rPr>
          <w:rFonts w:cs="B Mitra" w:hint="cs"/>
          <w:sz w:val="22"/>
          <w:szCs w:val="22"/>
        </w:rPr>
        <w:t>)</w:t>
      </w:r>
      <w:r w:rsidRPr="000D4DFB">
        <w:rPr>
          <w:rFonts w:cs="B Mitra" w:hint="cs"/>
          <w:b/>
          <w:bCs/>
          <w:rtl/>
        </w:rPr>
        <w:t>)</w:t>
      </w:r>
    </w:p>
    <w:p w14:paraId="267C204F" w14:textId="77777777" w:rsidR="008E56F9" w:rsidRPr="000D4DFB" w:rsidRDefault="008E56F9" w:rsidP="00EB0CCD">
      <w:pPr>
        <w:jc w:val="both"/>
        <w:rPr>
          <w:rFonts w:cs="B Mitra"/>
          <w:b/>
          <w:bCs/>
          <w:rtl/>
        </w:rPr>
      </w:pPr>
    </w:p>
    <w:p w14:paraId="02F04DB2" w14:textId="77777777" w:rsidR="00EE20D5" w:rsidRPr="000D4DFB" w:rsidRDefault="008F5172" w:rsidP="00EB0CCD">
      <w:pPr>
        <w:jc w:val="both"/>
        <w:rPr>
          <w:rFonts w:cs="B Mitra"/>
          <w:b/>
          <w:bCs/>
          <w:rtl/>
        </w:rPr>
      </w:pPr>
      <w:r w:rsidRPr="000D4DFB">
        <w:rPr>
          <w:rFonts w:cs="B Mitra"/>
          <w:b/>
          <w:bCs/>
          <w:rtl/>
        </w:rPr>
        <w:t>مسئ</w:t>
      </w:r>
      <w:r w:rsidR="00EE20D5" w:rsidRPr="000D4DFB">
        <w:rPr>
          <w:rFonts w:cs="B Mitra"/>
          <w:b/>
          <w:bCs/>
          <w:rtl/>
        </w:rPr>
        <w:t>ولیت های فراگیران:</w:t>
      </w:r>
    </w:p>
    <w:p w14:paraId="0EF972DF" w14:textId="77777777" w:rsidR="00E60979" w:rsidRPr="000D4DFB" w:rsidRDefault="00E60979" w:rsidP="00D02880">
      <w:pPr>
        <w:pStyle w:val="ListParagraph"/>
        <w:numPr>
          <w:ilvl w:val="0"/>
          <w:numId w:val="4"/>
        </w:numPr>
        <w:jc w:val="both"/>
        <w:rPr>
          <w:rFonts w:cs="B Mitra"/>
        </w:rPr>
      </w:pPr>
      <w:r w:rsidRPr="000D4DFB">
        <w:rPr>
          <w:rFonts w:cs="B Mitra" w:hint="cs"/>
          <w:rtl/>
        </w:rPr>
        <w:t>حضور</w:t>
      </w:r>
      <w:r w:rsidRPr="000D4DFB">
        <w:rPr>
          <w:rFonts w:cs="B Mitra" w:hint="cs"/>
        </w:rPr>
        <w:t xml:space="preserve"> </w:t>
      </w:r>
      <w:r w:rsidRPr="000D4DFB">
        <w:rPr>
          <w:rFonts w:cs="B Mitra" w:hint="cs"/>
          <w:rtl/>
        </w:rPr>
        <w:t>منظم</w:t>
      </w:r>
      <w:r w:rsidRPr="000D4DFB">
        <w:rPr>
          <w:rFonts w:cs="B Mitra" w:hint="cs"/>
        </w:rPr>
        <w:t xml:space="preserve"> </w:t>
      </w:r>
      <w:r w:rsidRPr="000D4DFB">
        <w:rPr>
          <w:rFonts w:cs="B Mitra" w:hint="cs"/>
          <w:rtl/>
        </w:rPr>
        <w:t>در</w:t>
      </w:r>
      <w:r w:rsidRPr="000D4DFB">
        <w:rPr>
          <w:rFonts w:cs="B Mitra" w:hint="cs"/>
        </w:rPr>
        <w:t xml:space="preserve"> </w:t>
      </w:r>
      <w:r w:rsidRPr="000D4DFB">
        <w:rPr>
          <w:rFonts w:cs="B Mitra" w:hint="cs"/>
          <w:rtl/>
        </w:rPr>
        <w:t>كلاس</w:t>
      </w:r>
      <w:r w:rsidRPr="000D4DFB">
        <w:rPr>
          <w:rFonts w:cs="B Mitra" w:hint="cs"/>
        </w:rPr>
        <w:t xml:space="preserve"> </w:t>
      </w:r>
      <w:r w:rsidRPr="000D4DFB">
        <w:rPr>
          <w:rFonts w:cs="B Mitra" w:hint="cs"/>
          <w:rtl/>
        </w:rPr>
        <w:t>درس</w:t>
      </w:r>
    </w:p>
    <w:p w14:paraId="12B89B13" w14:textId="77777777" w:rsidR="00E60979" w:rsidRPr="000D4DFB" w:rsidRDefault="00E60979" w:rsidP="00D02880">
      <w:pPr>
        <w:pStyle w:val="ListParagraph"/>
        <w:numPr>
          <w:ilvl w:val="0"/>
          <w:numId w:val="4"/>
        </w:numPr>
        <w:jc w:val="both"/>
        <w:rPr>
          <w:rFonts w:cs="B Mitra"/>
          <w:rtl/>
        </w:rPr>
      </w:pPr>
      <w:r w:rsidRPr="000D4DFB">
        <w:rPr>
          <w:rFonts w:cs="B Mitra" w:hint="cs"/>
          <w:rtl/>
        </w:rPr>
        <w:t>انجام</w:t>
      </w:r>
      <w:r w:rsidRPr="000D4DFB">
        <w:rPr>
          <w:rFonts w:cs="B Mitra" w:hint="cs"/>
        </w:rPr>
        <w:t xml:space="preserve"> </w:t>
      </w:r>
      <w:r w:rsidRPr="000D4DFB">
        <w:rPr>
          <w:rFonts w:cs="B Mitra" w:hint="cs"/>
          <w:rtl/>
        </w:rPr>
        <w:t>تکالیف</w:t>
      </w:r>
      <w:r w:rsidRPr="000D4DFB">
        <w:rPr>
          <w:rFonts w:cs="B Mitra" w:hint="cs"/>
        </w:rPr>
        <w:t xml:space="preserve"> </w:t>
      </w:r>
      <w:r w:rsidRPr="000D4DFB">
        <w:rPr>
          <w:rFonts w:cs="B Mitra" w:hint="cs"/>
          <w:rtl/>
        </w:rPr>
        <w:t>در</w:t>
      </w:r>
      <w:r w:rsidRPr="000D4DFB">
        <w:rPr>
          <w:rFonts w:cs="B Mitra" w:hint="cs"/>
        </w:rPr>
        <w:t xml:space="preserve"> </w:t>
      </w:r>
      <w:r w:rsidRPr="000D4DFB">
        <w:rPr>
          <w:rFonts w:cs="B Mitra" w:hint="cs"/>
          <w:rtl/>
        </w:rPr>
        <w:t>موعد مقرر</w:t>
      </w:r>
    </w:p>
    <w:p w14:paraId="57E154B8" w14:textId="779C3F74" w:rsidR="008916B4" w:rsidRPr="000D4DFB" w:rsidRDefault="00E60979" w:rsidP="00D02880">
      <w:pPr>
        <w:pStyle w:val="ListParagraph"/>
        <w:numPr>
          <w:ilvl w:val="0"/>
          <w:numId w:val="4"/>
        </w:numPr>
        <w:jc w:val="both"/>
        <w:rPr>
          <w:rFonts w:cs="B Mitra"/>
          <w:rtl/>
        </w:rPr>
      </w:pPr>
      <w:r w:rsidRPr="000D4DFB">
        <w:rPr>
          <w:rFonts w:cs="B Mitra" w:hint="cs"/>
          <w:rtl/>
        </w:rPr>
        <w:t>مطالعه</w:t>
      </w:r>
      <w:r w:rsidRPr="000D4DFB">
        <w:rPr>
          <w:rFonts w:cs="B Mitra" w:hint="cs"/>
        </w:rPr>
        <w:t xml:space="preserve"> </w:t>
      </w:r>
      <w:r w:rsidRPr="000D4DFB">
        <w:rPr>
          <w:rFonts w:cs="B Mitra" w:hint="cs"/>
          <w:rtl/>
        </w:rPr>
        <w:t>منابع</w:t>
      </w:r>
      <w:r w:rsidRPr="000D4DFB">
        <w:rPr>
          <w:rFonts w:cs="B Mitra" w:hint="cs"/>
        </w:rPr>
        <w:t xml:space="preserve"> </w:t>
      </w:r>
      <w:r w:rsidRPr="000D4DFB">
        <w:rPr>
          <w:rFonts w:cs="B Mitra" w:hint="cs"/>
          <w:rtl/>
        </w:rPr>
        <w:t>معرفي</w:t>
      </w:r>
      <w:r w:rsidRPr="000D4DFB">
        <w:rPr>
          <w:rFonts w:cs="B Mitra" w:hint="cs"/>
        </w:rPr>
        <w:t xml:space="preserve"> </w:t>
      </w:r>
      <w:r w:rsidRPr="000D4DFB">
        <w:rPr>
          <w:rFonts w:cs="B Mitra" w:hint="cs"/>
          <w:rtl/>
        </w:rPr>
        <w:t>شده</w:t>
      </w:r>
      <w:r w:rsidRPr="000D4DFB">
        <w:rPr>
          <w:rFonts w:cs="B Mitra" w:hint="cs"/>
        </w:rPr>
        <w:t xml:space="preserve"> </w:t>
      </w:r>
      <w:r w:rsidRPr="000D4DFB">
        <w:rPr>
          <w:rFonts w:cs="B Mitra" w:hint="cs"/>
          <w:rtl/>
        </w:rPr>
        <w:t>و</w:t>
      </w:r>
      <w:r w:rsidRPr="000D4DFB">
        <w:rPr>
          <w:rFonts w:cs="B Mitra" w:hint="cs"/>
        </w:rPr>
        <w:t xml:space="preserve"> </w:t>
      </w:r>
      <w:r w:rsidRPr="000D4DFB">
        <w:rPr>
          <w:rFonts w:cs="B Mitra" w:hint="cs"/>
          <w:rtl/>
        </w:rPr>
        <w:t>مشاركت</w:t>
      </w:r>
      <w:r w:rsidRPr="000D4DFB">
        <w:rPr>
          <w:rFonts w:cs="B Mitra" w:hint="cs"/>
        </w:rPr>
        <w:t xml:space="preserve"> </w:t>
      </w:r>
      <w:r w:rsidRPr="000D4DFB">
        <w:rPr>
          <w:rFonts w:cs="B Mitra" w:hint="cs"/>
          <w:rtl/>
        </w:rPr>
        <w:t>فعال</w:t>
      </w:r>
      <w:r w:rsidRPr="000D4DFB">
        <w:rPr>
          <w:rFonts w:cs="B Mitra" w:hint="cs"/>
        </w:rPr>
        <w:t xml:space="preserve"> </w:t>
      </w:r>
      <w:r w:rsidRPr="000D4DFB">
        <w:rPr>
          <w:rFonts w:cs="B Mitra" w:hint="cs"/>
          <w:rtl/>
        </w:rPr>
        <w:t>در</w:t>
      </w:r>
      <w:r w:rsidRPr="000D4DFB">
        <w:rPr>
          <w:rFonts w:cs="B Mitra" w:hint="cs"/>
        </w:rPr>
        <w:t xml:space="preserve"> </w:t>
      </w:r>
      <w:r w:rsidRPr="000D4DFB">
        <w:rPr>
          <w:rFonts w:cs="B Mitra" w:hint="cs"/>
          <w:rtl/>
        </w:rPr>
        <w:t>برنامه های</w:t>
      </w:r>
      <w:r w:rsidRPr="000D4DFB">
        <w:rPr>
          <w:rFonts w:cs="B Mitra" w:hint="cs"/>
        </w:rPr>
        <w:t xml:space="preserve"> </w:t>
      </w:r>
      <w:r w:rsidRPr="000D4DFB">
        <w:rPr>
          <w:rFonts w:cs="B Mitra" w:hint="cs"/>
          <w:rtl/>
        </w:rPr>
        <w:t>كلاس</w:t>
      </w:r>
    </w:p>
    <w:p w14:paraId="7A7BF361" w14:textId="77777777" w:rsidR="008E56F9" w:rsidRPr="000D4DFB" w:rsidRDefault="008916B4" w:rsidP="00EB0CCD">
      <w:pPr>
        <w:jc w:val="both"/>
        <w:rPr>
          <w:rFonts w:cs="B Mitra"/>
          <w:b/>
          <w:bCs/>
          <w:rtl/>
        </w:rPr>
      </w:pPr>
      <w:r w:rsidRPr="000D4DFB">
        <w:rPr>
          <w:rFonts w:cs="B Mitra"/>
          <w:b/>
          <w:bCs/>
          <w:rtl/>
        </w:rPr>
        <w:lastRenderedPageBreak/>
        <w:t>سياست مسئ</w:t>
      </w:r>
      <w:r w:rsidR="009169CF" w:rsidRPr="000D4DFB">
        <w:rPr>
          <w:rFonts w:cs="B Mitra"/>
          <w:b/>
          <w:bCs/>
          <w:rtl/>
        </w:rPr>
        <w:t xml:space="preserve">ول دوره در خصوص </w:t>
      </w:r>
      <w:r w:rsidRPr="000D4DFB">
        <w:rPr>
          <w:rFonts w:cs="B Mitra"/>
          <w:b/>
          <w:bCs/>
          <w:rtl/>
        </w:rPr>
        <w:t>برخورد با غيبت و تاخير دانشجو</w:t>
      </w:r>
      <w:r w:rsidR="009169CF" w:rsidRPr="000D4DFB">
        <w:rPr>
          <w:rFonts w:cs="B Mitra"/>
          <w:b/>
          <w:bCs/>
          <w:rtl/>
        </w:rPr>
        <w:t>یان:</w:t>
      </w:r>
    </w:p>
    <w:p w14:paraId="4413E485" w14:textId="77777777" w:rsidR="00F71EEF" w:rsidRPr="000D4DFB" w:rsidRDefault="00F71EEF" w:rsidP="00D02880">
      <w:pPr>
        <w:pStyle w:val="ListParagraph"/>
        <w:numPr>
          <w:ilvl w:val="0"/>
          <w:numId w:val="3"/>
        </w:numPr>
        <w:rPr>
          <w:rFonts w:cs="B Mitra"/>
        </w:rPr>
      </w:pPr>
      <w:r w:rsidRPr="000D4DFB">
        <w:rPr>
          <w:rFonts w:cs="B Mitra" w:hint="cs"/>
          <w:rtl/>
        </w:rPr>
        <w:t>غیبت بیش از 16/4 دوره منجر به حذف دوره می شود.</w:t>
      </w:r>
    </w:p>
    <w:p w14:paraId="4A32AA2B" w14:textId="77777777" w:rsidR="00F71EEF" w:rsidRPr="000D4DFB" w:rsidRDefault="00F71EEF" w:rsidP="00D02880">
      <w:pPr>
        <w:pStyle w:val="ListParagraph"/>
        <w:numPr>
          <w:ilvl w:val="0"/>
          <w:numId w:val="3"/>
        </w:numPr>
        <w:rPr>
          <w:rFonts w:cs="B Mitra"/>
        </w:rPr>
      </w:pPr>
      <w:r w:rsidRPr="000D4DFB">
        <w:rPr>
          <w:rFonts w:cs="B Mitra" w:hint="cs"/>
          <w:rtl/>
        </w:rPr>
        <w:t>کسب نمره کل دوره  20/10 جهت گذراندن دوره در سطح کارشناسی الزامی است.</w:t>
      </w:r>
    </w:p>
    <w:p w14:paraId="14B70406" w14:textId="77777777" w:rsidR="00F71EEF" w:rsidRPr="000D4DFB" w:rsidRDefault="00F71EEF" w:rsidP="00D02880">
      <w:pPr>
        <w:pStyle w:val="ListParagraph"/>
        <w:numPr>
          <w:ilvl w:val="0"/>
          <w:numId w:val="3"/>
        </w:numPr>
        <w:rPr>
          <w:rFonts w:cs="B Mitra"/>
        </w:rPr>
      </w:pPr>
      <w:r w:rsidRPr="000D4DFB">
        <w:rPr>
          <w:rFonts w:cs="B Mitra" w:hint="cs"/>
          <w:rtl/>
        </w:rPr>
        <w:t>در صورت عدم گذراندن پیش نیاز درس؛ انتخاب درس کان لن یمکن و درس حذف خواهد شد.</w:t>
      </w:r>
    </w:p>
    <w:p w14:paraId="4C2209D5" w14:textId="77777777" w:rsidR="00F71EEF" w:rsidRPr="000D4DFB" w:rsidRDefault="00F71EEF" w:rsidP="00D02880">
      <w:pPr>
        <w:pStyle w:val="ListParagraph"/>
        <w:numPr>
          <w:ilvl w:val="0"/>
          <w:numId w:val="3"/>
        </w:numPr>
        <w:rPr>
          <w:rFonts w:cs="B Mitra"/>
        </w:rPr>
      </w:pPr>
      <w:r w:rsidRPr="000D4DFB">
        <w:rPr>
          <w:rFonts w:cs="B Mitra" w:hint="cs"/>
          <w:rtl/>
        </w:rPr>
        <w:t>حضور در آزمون پایانی دوره طبق تقویم آموزشی دانشکده، الزامی است.</w:t>
      </w:r>
    </w:p>
    <w:p w14:paraId="50E01E4C" w14:textId="77777777" w:rsidR="00F71EEF" w:rsidRPr="000D4DFB" w:rsidRDefault="00F71EEF" w:rsidP="00D02880">
      <w:pPr>
        <w:pStyle w:val="ListParagraph"/>
        <w:numPr>
          <w:ilvl w:val="0"/>
          <w:numId w:val="3"/>
        </w:numPr>
        <w:jc w:val="both"/>
        <w:rPr>
          <w:rFonts w:cs="B Mitra"/>
          <w:rtl/>
        </w:rPr>
      </w:pPr>
      <w:r w:rsidRPr="000D4DFB">
        <w:rPr>
          <w:rFonts w:cs="B Mitra" w:hint="cs"/>
          <w:rtl/>
        </w:rPr>
        <w:t>تلاش برای کسب دانش، حفظ و ارتقا انگیزه های تحصیلی (پیش خوانی، مرجع خوانی، برنامه ریزی، خودارزیابی، هدف گزینی، ادغام گری دانسته ها، یادداشت برداری، گوش دادن فعال)</w:t>
      </w:r>
    </w:p>
    <w:p w14:paraId="40F7355B" w14:textId="77777777" w:rsidR="00F71EEF" w:rsidRPr="000D4DFB" w:rsidRDefault="00F71EEF" w:rsidP="00D02880">
      <w:pPr>
        <w:pStyle w:val="ListParagraph"/>
        <w:numPr>
          <w:ilvl w:val="0"/>
          <w:numId w:val="3"/>
        </w:numPr>
        <w:jc w:val="both"/>
        <w:rPr>
          <w:rFonts w:cs="B Mitra"/>
          <w:rtl/>
        </w:rPr>
      </w:pPr>
      <w:r w:rsidRPr="000D4DFB">
        <w:rPr>
          <w:rFonts w:cs="B Mitra" w:hint="cs"/>
          <w:rtl/>
        </w:rPr>
        <w:t>مشارکت فعال در فعالیت های یادگیری کلاس (پرسش و پاسخ ها، بحث ها، فعالیت های گروهی و غیره)</w:t>
      </w:r>
    </w:p>
    <w:p w14:paraId="66C6C58A" w14:textId="77777777" w:rsidR="00F71EEF" w:rsidRPr="000D4DFB" w:rsidRDefault="00F71EEF" w:rsidP="00D02880">
      <w:pPr>
        <w:pStyle w:val="ListParagraph"/>
        <w:numPr>
          <w:ilvl w:val="0"/>
          <w:numId w:val="3"/>
        </w:numPr>
        <w:rPr>
          <w:rFonts w:cs="B Mitra"/>
        </w:rPr>
      </w:pPr>
      <w:r w:rsidRPr="000D4DFB">
        <w:rPr>
          <w:rFonts w:cs="B Mitra" w:hint="cs"/>
          <w:rtl/>
        </w:rPr>
        <w:t>در زمان حضور در کلاس رعایت پوشش حرفه ای الزامی است.</w:t>
      </w:r>
    </w:p>
    <w:p w14:paraId="72952508" w14:textId="77777777" w:rsidR="00F71EEF" w:rsidRPr="000D4DFB" w:rsidRDefault="00F71EEF" w:rsidP="00D02880">
      <w:pPr>
        <w:pStyle w:val="ListParagraph"/>
        <w:numPr>
          <w:ilvl w:val="0"/>
          <w:numId w:val="3"/>
        </w:numPr>
        <w:jc w:val="both"/>
        <w:rPr>
          <w:rFonts w:cs="B Mitra"/>
        </w:rPr>
      </w:pPr>
      <w:r w:rsidRPr="000D4DFB">
        <w:rPr>
          <w:rFonts w:cs="B Mitra" w:hint="cs"/>
          <w:rtl/>
        </w:rPr>
        <w:t>رعایت نظم (ورود و خروج به موقع، عدم اتلاف زمان کلاس، رعایت سکوت، رعایت زمان و سرعت عمل در فعالیت های کلاسی، حضور مستمر در کلاس، ارایه به موقع تکالیف، بی صدا نمودن تلفن همراه در کلاس، عدم مشغولیت با تلفن همراه در کلاس مانند مکالمه یا بازدید پیام ها)</w:t>
      </w:r>
    </w:p>
    <w:p w14:paraId="5EBAA54E" w14:textId="77777777" w:rsidR="00F71EEF" w:rsidRPr="000D4DFB" w:rsidRDefault="00F71EEF" w:rsidP="00D02880">
      <w:pPr>
        <w:pStyle w:val="ListParagraph"/>
        <w:numPr>
          <w:ilvl w:val="0"/>
          <w:numId w:val="3"/>
        </w:numPr>
        <w:jc w:val="both"/>
        <w:rPr>
          <w:rFonts w:cs="B Mitra"/>
          <w:rtl/>
        </w:rPr>
      </w:pPr>
      <w:r w:rsidRPr="000D4DFB">
        <w:rPr>
          <w:rFonts w:cs="B Mitra" w:hint="cs"/>
          <w:rtl/>
        </w:rPr>
        <w:t xml:space="preserve">عدم ضبط صوتی و یا تصویری کلاس درس </w:t>
      </w:r>
    </w:p>
    <w:p w14:paraId="1B026ABE" w14:textId="77777777" w:rsidR="00592B4D" w:rsidRPr="000D4DFB" w:rsidRDefault="00F71EEF" w:rsidP="00D02880">
      <w:pPr>
        <w:pStyle w:val="ListParagraph"/>
        <w:numPr>
          <w:ilvl w:val="0"/>
          <w:numId w:val="3"/>
        </w:numPr>
        <w:jc w:val="both"/>
        <w:rPr>
          <w:rFonts w:cs="B Mitra"/>
        </w:rPr>
      </w:pPr>
      <w:r w:rsidRPr="000D4DFB">
        <w:rPr>
          <w:rFonts w:cs="B Mitra" w:hint="cs"/>
          <w:rtl/>
        </w:rPr>
        <w:t>رعایت ادب و احترام (گفتمان مودبانه، رعایت حق تقدم برای صحبت، پرهیز از مشاجره و الفاظ نامناسب، عدم مصرف مواد غذایی در کلاس)</w:t>
      </w:r>
    </w:p>
    <w:p w14:paraId="5C02B000" w14:textId="77777777" w:rsidR="00592B4D" w:rsidRPr="000D4DFB" w:rsidRDefault="00F71EEF" w:rsidP="00D02880">
      <w:pPr>
        <w:pStyle w:val="ListParagraph"/>
        <w:numPr>
          <w:ilvl w:val="0"/>
          <w:numId w:val="3"/>
        </w:numPr>
        <w:tabs>
          <w:tab w:val="right" w:pos="188"/>
        </w:tabs>
        <w:jc w:val="both"/>
        <w:rPr>
          <w:rFonts w:cs="B Mitra"/>
        </w:rPr>
      </w:pPr>
      <w:r w:rsidRPr="000D4DFB">
        <w:rPr>
          <w:rFonts w:cs="B Mitra" w:hint="cs"/>
          <w:rtl/>
        </w:rPr>
        <w:t>رعایت صداقت (پرهیز از تقلب در امتحانات، صداقت در تکمیل و ارایه تکالیف، پرهیز از جعل تکالیف، صداقت در گفتار)</w:t>
      </w:r>
    </w:p>
    <w:p w14:paraId="6D23B5AA" w14:textId="77777777" w:rsidR="00592B4D" w:rsidRPr="000D4DFB" w:rsidRDefault="00F71EEF" w:rsidP="00D02880">
      <w:pPr>
        <w:pStyle w:val="ListParagraph"/>
        <w:numPr>
          <w:ilvl w:val="0"/>
          <w:numId w:val="3"/>
        </w:numPr>
        <w:tabs>
          <w:tab w:val="right" w:pos="188"/>
        </w:tabs>
        <w:jc w:val="both"/>
        <w:rPr>
          <w:rFonts w:cs="B Mitra"/>
        </w:rPr>
      </w:pPr>
      <w:r w:rsidRPr="000D4DFB">
        <w:rPr>
          <w:rFonts w:cs="B Mitra" w:hint="cs"/>
          <w:rtl/>
        </w:rPr>
        <w:t>رعایت وظیفه شناسی (درست انجام دادن و پاسخ گو بودن برای امور محوله و وظایف)</w:t>
      </w:r>
    </w:p>
    <w:p w14:paraId="0034CD99" w14:textId="591747A0" w:rsidR="00104124" w:rsidRPr="000D4DFB" w:rsidRDefault="00F71EEF" w:rsidP="00D02880">
      <w:pPr>
        <w:pStyle w:val="ListParagraph"/>
        <w:numPr>
          <w:ilvl w:val="0"/>
          <w:numId w:val="3"/>
        </w:numPr>
        <w:tabs>
          <w:tab w:val="right" w:pos="188"/>
        </w:tabs>
        <w:jc w:val="both"/>
        <w:rPr>
          <w:rFonts w:cs="B Mitra"/>
        </w:rPr>
      </w:pPr>
      <w:r w:rsidRPr="000D4DFB">
        <w:rPr>
          <w:rFonts w:cs="B Mitra" w:hint="cs"/>
          <w:rtl/>
        </w:rPr>
        <w:t>نقش حمایت گری (کمک به همتایان برای یادگیری یا انجام امور محوله)</w:t>
      </w:r>
    </w:p>
    <w:tbl>
      <w:tblPr>
        <w:tblStyle w:val="TableGrid"/>
        <w:bidiVisual/>
        <w:tblW w:w="5000" w:type="pct"/>
        <w:tblLook w:val="04A0" w:firstRow="1" w:lastRow="0" w:firstColumn="1" w:lastColumn="0" w:noHBand="0" w:noVBand="1"/>
      </w:tblPr>
      <w:tblGrid>
        <w:gridCol w:w="581"/>
        <w:gridCol w:w="588"/>
        <w:gridCol w:w="701"/>
        <w:gridCol w:w="3370"/>
        <w:gridCol w:w="707"/>
        <w:gridCol w:w="1278"/>
        <w:gridCol w:w="1791"/>
      </w:tblGrid>
      <w:tr w:rsidR="00E60979" w:rsidRPr="000D4DFB" w14:paraId="3667DB43" w14:textId="77777777" w:rsidTr="002F0DC7">
        <w:trPr>
          <w:tblHeader/>
        </w:trPr>
        <w:tc>
          <w:tcPr>
            <w:tcW w:w="5000" w:type="pct"/>
            <w:gridSpan w:val="7"/>
            <w:shd w:val="clear" w:color="auto" w:fill="DAEEF3" w:themeFill="accent5" w:themeFillTint="33"/>
            <w:vAlign w:val="center"/>
          </w:tcPr>
          <w:p w14:paraId="5AEC4D8C" w14:textId="118DE98D" w:rsidR="00E60979" w:rsidRPr="000D4DFB" w:rsidRDefault="00E60979" w:rsidP="00EB0CCD">
            <w:pPr>
              <w:jc w:val="center"/>
              <w:rPr>
                <w:rFonts w:cs="B Mitra"/>
                <w:b/>
                <w:bCs/>
                <w:sz w:val="16"/>
                <w:szCs w:val="16"/>
                <w:rtl/>
              </w:rPr>
            </w:pPr>
            <w:r w:rsidRPr="000D4DFB">
              <w:rPr>
                <w:rFonts w:cs="B Mitra"/>
                <w:b/>
                <w:bCs/>
                <w:sz w:val="16"/>
                <w:szCs w:val="16"/>
                <w:rtl/>
              </w:rPr>
              <w:t>جدول زمان بندی ارائه درس</w:t>
            </w:r>
          </w:p>
        </w:tc>
      </w:tr>
      <w:tr w:rsidR="00F6674B" w:rsidRPr="000D4DFB" w14:paraId="24CBA368" w14:textId="77777777" w:rsidTr="002F0DC7">
        <w:trPr>
          <w:tblHeader/>
        </w:trPr>
        <w:tc>
          <w:tcPr>
            <w:tcW w:w="322" w:type="pct"/>
            <w:shd w:val="clear" w:color="auto" w:fill="DAEEF3" w:themeFill="accent5" w:themeFillTint="33"/>
            <w:vAlign w:val="center"/>
          </w:tcPr>
          <w:p w14:paraId="4953664A" w14:textId="31E352D3" w:rsidR="00E60979" w:rsidRPr="000D4DFB" w:rsidRDefault="00E60979" w:rsidP="00EB0CCD">
            <w:pPr>
              <w:jc w:val="center"/>
              <w:rPr>
                <w:rFonts w:cs="B Mitra"/>
                <w:b/>
                <w:bCs/>
                <w:sz w:val="16"/>
                <w:szCs w:val="16"/>
                <w:rtl/>
              </w:rPr>
            </w:pPr>
            <w:r w:rsidRPr="000D4DFB">
              <w:rPr>
                <w:rFonts w:cs="B Mitra"/>
                <w:b/>
                <w:bCs/>
                <w:sz w:val="16"/>
                <w:szCs w:val="16"/>
                <w:rtl/>
              </w:rPr>
              <w:t>رديف</w:t>
            </w:r>
          </w:p>
        </w:tc>
        <w:tc>
          <w:tcPr>
            <w:tcW w:w="326" w:type="pct"/>
            <w:shd w:val="clear" w:color="auto" w:fill="DAEEF3" w:themeFill="accent5" w:themeFillTint="33"/>
            <w:vAlign w:val="center"/>
          </w:tcPr>
          <w:p w14:paraId="1F8813A1" w14:textId="62AA7FA6" w:rsidR="00E60979" w:rsidRPr="000D4DFB" w:rsidRDefault="00E60979" w:rsidP="00EB0CCD">
            <w:pPr>
              <w:jc w:val="center"/>
              <w:rPr>
                <w:rFonts w:cs="B Mitra"/>
                <w:b/>
                <w:bCs/>
                <w:sz w:val="16"/>
                <w:szCs w:val="16"/>
                <w:rtl/>
              </w:rPr>
            </w:pPr>
            <w:r w:rsidRPr="000D4DFB">
              <w:rPr>
                <w:rFonts w:cs="B Mitra"/>
                <w:b/>
                <w:bCs/>
                <w:sz w:val="16"/>
                <w:szCs w:val="16"/>
                <w:rtl/>
              </w:rPr>
              <w:t>تاريخ</w:t>
            </w:r>
          </w:p>
        </w:tc>
        <w:tc>
          <w:tcPr>
            <w:tcW w:w="389" w:type="pct"/>
            <w:shd w:val="clear" w:color="auto" w:fill="DAEEF3" w:themeFill="accent5" w:themeFillTint="33"/>
            <w:vAlign w:val="center"/>
          </w:tcPr>
          <w:p w14:paraId="4265CCCC" w14:textId="0E3F2EE6" w:rsidR="00E60979" w:rsidRPr="000D4DFB" w:rsidRDefault="00E60979" w:rsidP="00EB0CCD">
            <w:pPr>
              <w:jc w:val="center"/>
              <w:rPr>
                <w:rFonts w:cs="B Mitra"/>
                <w:b/>
                <w:bCs/>
                <w:sz w:val="16"/>
                <w:szCs w:val="16"/>
                <w:rtl/>
              </w:rPr>
            </w:pPr>
            <w:r w:rsidRPr="000D4DFB">
              <w:rPr>
                <w:rFonts w:cs="B Mitra"/>
                <w:b/>
                <w:bCs/>
                <w:sz w:val="16"/>
                <w:szCs w:val="16"/>
                <w:rtl/>
              </w:rPr>
              <w:t>ساعت</w:t>
            </w:r>
          </w:p>
        </w:tc>
        <w:tc>
          <w:tcPr>
            <w:tcW w:w="1869" w:type="pct"/>
            <w:shd w:val="clear" w:color="auto" w:fill="DAEEF3" w:themeFill="accent5" w:themeFillTint="33"/>
            <w:vAlign w:val="center"/>
          </w:tcPr>
          <w:p w14:paraId="566E889F" w14:textId="7C131AD7" w:rsidR="00E60979" w:rsidRPr="000D4DFB" w:rsidRDefault="00E60979" w:rsidP="00EB0CCD">
            <w:pPr>
              <w:jc w:val="center"/>
              <w:rPr>
                <w:rFonts w:cs="B Mitra"/>
                <w:b/>
                <w:bCs/>
                <w:sz w:val="16"/>
                <w:szCs w:val="16"/>
                <w:rtl/>
              </w:rPr>
            </w:pPr>
            <w:r w:rsidRPr="000D4DFB">
              <w:rPr>
                <w:rFonts w:cs="B Mitra"/>
                <w:b/>
                <w:bCs/>
                <w:sz w:val="16"/>
                <w:szCs w:val="16"/>
                <w:rtl/>
              </w:rPr>
              <w:t>عنوان</w:t>
            </w:r>
          </w:p>
        </w:tc>
        <w:tc>
          <w:tcPr>
            <w:tcW w:w="392" w:type="pct"/>
            <w:shd w:val="clear" w:color="auto" w:fill="DAEEF3" w:themeFill="accent5" w:themeFillTint="33"/>
            <w:vAlign w:val="center"/>
          </w:tcPr>
          <w:p w14:paraId="697C25C8" w14:textId="77674C49" w:rsidR="00E60979" w:rsidRPr="000D4DFB" w:rsidRDefault="00E60979" w:rsidP="00EB0CCD">
            <w:pPr>
              <w:jc w:val="center"/>
              <w:rPr>
                <w:rFonts w:cs="B Mitra"/>
                <w:b/>
                <w:bCs/>
                <w:sz w:val="16"/>
                <w:szCs w:val="16"/>
                <w:rtl/>
              </w:rPr>
            </w:pPr>
            <w:r w:rsidRPr="000D4DFB">
              <w:rPr>
                <w:rFonts w:cs="B Mitra"/>
                <w:b/>
                <w:bCs/>
                <w:sz w:val="16"/>
                <w:szCs w:val="16"/>
                <w:rtl/>
              </w:rPr>
              <w:t>مدرس</w:t>
            </w:r>
          </w:p>
        </w:tc>
        <w:tc>
          <w:tcPr>
            <w:tcW w:w="709" w:type="pct"/>
            <w:shd w:val="clear" w:color="auto" w:fill="DAEEF3" w:themeFill="accent5" w:themeFillTint="33"/>
            <w:vAlign w:val="center"/>
          </w:tcPr>
          <w:p w14:paraId="5AC26AAE" w14:textId="3015D8D2" w:rsidR="00E60979" w:rsidRPr="000D4DFB" w:rsidRDefault="00E60979" w:rsidP="00EB0CCD">
            <w:pPr>
              <w:jc w:val="center"/>
              <w:rPr>
                <w:rFonts w:cs="B Mitra"/>
                <w:b/>
                <w:bCs/>
                <w:sz w:val="16"/>
                <w:szCs w:val="16"/>
                <w:rtl/>
              </w:rPr>
            </w:pPr>
            <w:r w:rsidRPr="000D4DFB">
              <w:rPr>
                <w:rFonts w:cs="B Mitra"/>
                <w:b/>
                <w:bCs/>
                <w:sz w:val="16"/>
                <w:szCs w:val="16"/>
                <w:rtl/>
              </w:rPr>
              <w:t>روش تدریس</w:t>
            </w:r>
          </w:p>
        </w:tc>
        <w:tc>
          <w:tcPr>
            <w:tcW w:w="993" w:type="pct"/>
            <w:shd w:val="clear" w:color="auto" w:fill="DAEEF3" w:themeFill="accent5" w:themeFillTint="33"/>
            <w:vAlign w:val="center"/>
          </w:tcPr>
          <w:p w14:paraId="6F838D2B" w14:textId="7810EF1D" w:rsidR="00E60979" w:rsidRPr="000D4DFB" w:rsidRDefault="00E60979" w:rsidP="00EB0CCD">
            <w:pPr>
              <w:jc w:val="center"/>
              <w:rPr>
                <w:rFonts w:cs="B Mitra"/>
                <w:b/>
                <w:bCs/>
                <w:sz w:val="16"/>
                <w:szCs w:val="16"/>
                <w:rtl/>
              </w:rPr>
            </w:pPr>
            <w:r w:rsidRPr="000D4DFB">
              <w:rPr>
                <w:rFonts w:cs="B Mitra"/>
                <w:b/>
                <w:bCs/>
                <w:sz w:val="16"/>
                <w:szCs w:val="16"/>
                <w:rtl/>
              </w:rPr>
              <w:t>آمادگی لازم دانشجويان قبل از شروع کلاس</w:t>
            </w:r>
          </w:p>
        </w:tc>
      </w:tr>
      <w:tr w:rsidR="00F84A6B" w:rsidRPr="000D4DFB" w14:paraId="787EAEDF" w14:textId="77777777" w:rsidTr="00540CA0">
        <w:tc>
          <w:tcPr>
            <w:tcW w:w="322" w:type="pct"/>
            <w:vAlign w:val="center"/>
          </w:tcPr>
          <w:p w14:paraId="12054C24" w14:textId="5A417957" w:rsidR="00F6674B" w:rsidRPr="000D4DFB" w:rsidRDefault="00F6674B" w:rsidP="00EB0CCD">
            <w:pPr>
              <w:jc w:val="center"/>
              <w:rPr>
                <w:rFonts w:cs="B Mitra"/>
                <w:noProof/>
                <w:sz w:val="20"/>
                <w:szCs w:val="20"/>
                <w:rtl/>
              </w:rPr>
            </w:pPr>
            <w:r w:rsidRPr="000D4DFB">
              <w:rPr>
                <w:rFonts w:cs="B Mitra" w:hint="cs"/>
                <w:noProof/>
                <w:sz w:val="20"/>
                <w:szCs w:val="20"/>
                <w:rtl/>
              </w:rPr>
              <w:t>1</w:t>
            </w:r>
          </w:p>
        </w:tc>
        <w:tc>
          <w:tcPr>
            <w:tcW w:w="326" w:type="pct"/>
            <w:vAlign w:val="center"/>
          </w:tcPr>
          <w:p w14:paraId="7046C662" w14:textId="4B91FBC4" w:rsidR="00F6674B" w:rsidRPr="000D4DFB" w:rsidRDefault="000D056A" w:rsidP="00EB0CCD">
            <w:pPr>
              <w:jc w:val="center"/>
              <w:rPr>
                <w:rFonts w:cs="B Mitra"/>
                <w:noProof/>
                <w:sz w:val="20"/>
                <w:szCs w:val="20"/>
                <w:rtl/>
              </w:rPr>
            </w:pPr>
            <w:r>
              <w:rPr>
                <w:rFonts w:cs="B Mitra" w:hint="cs"/>
                <w:noProof/>
                <w:sz w:val="20"/>
                <w:szCs w:val="20"/>
                <w:rtl/>
              </w:rPr>
              <w:t>13/2</w:t>
            </w:r>
          </w:p>
        </w:tc>
        <w:tc>
          <w:tcPr>
            <w:tcW w:w="389" w:type="pct"/>
            <w:vAlign w:val="center"/>
          </w:tcPr>
          <w:p w14:paraId="66359E7A" w14:textId="4479B3CA" w:rsidR="00F6674B" w:rsidRPr="000D4DFB" w:rsidRDefault="00204799" w:rsidP="00EB0CCD">
            <w:pPr>
              <w:jc w:val="center"/>
              <w:rPr>
                <w:rFonts w:cs="B Mitra"/>
                <w:noProof/>
                <w:sz w:val="20"/>
                <w:szCs w:val="20"/>
              </w:rPr>
            </w:pPr>
            <w:r>
              <w:rPr>
                <w:rFonts w:cs="B Mitra" w:hint="cs"/>
                <w:noProof/>
                <w:sz w:val="20"/>
                <w:szCs w:val="20"/>
                <w:rtl/>
              </w:rPr>
              <w:t>8-10</w:t>
            </w:r>
          </w:p>
        </w:tc>
        <w:tc>
          <w:tcPr>
            <w:tcW w:w="1869" w:type="pct"/>
            <w:vAlign w:val="center"/>
          </w:tcPr>
          <w:p w14:paraId="320D9858" w14:textId="0625D135" w:rsidR="00F6674B" w:rsidRPr="000D4DFB" w:rsidRDefault="007E4104" w:rsidP="007E4104">
            <w:pPr>
              <w:jc w:val="center"/>
              <w:rPr>
                <w:rFonts w:cs="B Mitra"/>
                <w:sz w:val="20"/>
                <w:szCs w:val="20"/>
                <w:rtl/>
              </w:rPr>
            </w:pPr>
            <w:r w:rsidRPr="007E4104">
              <w:rPr>
                <w:rFonts w:cs="B Mitra"/>
                <w:sz w:val="20"/>
                <w:szCs w:val="20"/>
                <w:rtl/>
              </w:rPr>
              <w:t xml:space="preserve">آشنایی با بخش مراقبت‌های ویژه تنفسی و اصول پایه مراقبت از بیماران بدحال(ساختار فیزیکی و پرسنلی </w:t>
            </w:r>
            <w:r w:rsidRPr="007E4104">
              <w:rPr>
                <w:rFonts w:cs="B Mitra"/>
                <w:sz w:val="20"/>
                <w:szCs w:val="20"/>
              </w:rPr>
              <w:t>ICU</w:t>
            </w:r>
            <w:r w:rsidRPr="007E4104">
              <w:rPr>
                <w:rFonts w:cs="B Mitra"/>
                <w:sz w:val="20"/>
                <w:szCs w:val="20"/>
                <w:rtl/>
              </w:rPr>
              <w:t xml:space="preserve"> تنفسی، نقش پرستار، ایمنی بیمار)</w:t>
            </w:r>
            <w:r>
              <w:rPr>
                <w:rFonts w:cs="B Mitra"/>
                <w:sz w:val="20"/>
                <w:szCs w:val="20"/>
              </w:rPr>
              <w:t>/</w:t>
            </w:r>
            <w:r w:rsidRPr="007E4104">
              <w:rPr>
                <w:rFonts w:ascii="Shabnam" w:hAnsi="Shabnam"/>
                <w:color w:val="091E42"/>
                <w:sz w:val="21"/>
                <w:szCs w:val="21"/>
                <w:shd w:val="clear" w:color="auto" w:fill="DCFAF5"/>
                <w:rtl/>
              </w:rPr>
              <w:t xml:space="preserve"> </w:t>
            </w:r>
            <w:r w:rsidRPr="007E4104">
              <w:rPr>
                <w:rFonts w:cs="B Mitra"/>
                <w:sz w:val="20"/>
                <w:szCs w:val="20"/>
                <w:rtl/>
              </w:rPr>
              <w:t>مبانی پیشرفته آناتومی، فیزیولوژی و پاتوفیزیولوژی سیستم تنفسی(میکروآناتومی، میکروفیزیولوژی، تهویه، تنفس، تبادل گاز و نسبت تهویه ـ پرفیوژن)</w:t>
            </w:r>
          </w:p>
        </w:tc>
        <w:tc>
          <w:tcPr>
            <w:tcW w:w="392" w:type="pct"/>
            <w:vAlign w:val="center"/>
          </w:tcPr>
          <w:p w14:paraId="4E9A42A2" w14:textId="1890B0BF" w:rsidR="00F6674B" w:rsidRPr="000D4DFB" w:rsidRDefault="00592B4D" w:rsidP="00EB0CCD">
            <w:pPr>
              <w:jc w:val="center"/>
              <w:rPr>
                <w:rFonts w:cs="B Mitra"/>
                <w:noProof/>
                <w:sz w:val="20"/>
                <w:szCs w:val="20"/>
                <w:rtl/>
              </w:rPr>
            </w:pPr>
            <w:r w:rsidRPr="000D4DFB">
              <w:rPr>
                <w:rFonts w:cs="B Mitra" w:hint="cs"/>
                <w:noProof/>
                <w:sz w:val="20"/>
                <w:szCs w:val="20"/>
                <w:rtl/>
              </w:rPr>
              <w:t>دکتر رفیعی</w:t>
            </w:r>
          </w:p>
        </w:tc>
        <w:tc>
          <w:tcPr>
            <w:tcW w:w="709" w:type="pct"/>
            <w:vAlign w:val="center"/>
          </w:tcPr>
          <w:p w14:paraId="0EFB1274" w14:textId="43D89CAB" w:rsidR="00F6674B" w:rsidRPr="000D4DFB" w:rsidRDefault="00A329A0" w:rsidP="00EB0CCD">
            <w:pPr>
              <w:jc w:val="center"/>
              <w:rPr>
                <w:rFonts w:cs="B Mitra"/>
                <w:noProof/>
                <w:sz w:val="20"/>
                <w:szCs w:val="20"/>
                <w:rtl/>
              </w:rPr>
            </w:pPr>
            <w:r w:rsidRPr="000D4DFB">
              <w:rPr>
                <w:rFonts w:cs="B Mitra" w:hint="cs"/>
                <w:noProof/>
                <w:sz w:val="20"/>
                <w:szCs w:val="20"/>
                <w:rtl/>
              </w:rPr>
              <w:t>سخنراني</w:t>
            </w:r>
            <w:r w:rsidRPr="000D4DFB">
              <w:rPr>
                <w:rFonts w:cs="B Mitra" w:hint="cs"/>
                <w:noProof/>
                <w:sz w:val="20"/>
                <w:szCs w:val="20"/>
              </w:rPr>
              <w:t xml:space="preserve"> </w:t>
            </w:r>
            <w:r w:rsidRPr="000D4DFB">
              <w:rPr>
                <w:rFonts w:cs="B Mitra" w:hint="cs"/>
                <w:noProof/>
                <w:sz w:val="20"/>
                <w:szCs w:val="20"/>
                <w:rtl/>
              </w:rPr>
              <w:t>تعاملي، پرسش</w:t>
            </w:r>
            <w:r w:rsidRPr="000D4DFB">
              <w:rPr>
                <w:rFonts w:cs="B Mitra" w:hint="cs"/>
                <w:noProof/>
                <w:sz w:val="20"/>
                <w:szCs w:val="20"/>
              </w:rPr>
              <w:t xml:space="preserve"> </w:t>
            </w:r>
            <w:r w:rsidRPr="000D4DFB">
              <w:rPr>
                <w:rFonts w:cs="B Mitra" w:hint="cs"/>
                <w:noProof/>
                <w:sz w:val="20"/>
                <w:szCs w:val="20"/>
                <w:rtl/>
              </w:rPr>
              <w:t>و</w:t>
            </w:r>
            <w:r w:rsidRPr="000D4DFB">
              <w:rPr>
                <w:rFonts w:cs="B Mitra" w:hint="cs"/>
                <w:noProof/>
                <w:sz w:val="20"/>
                <w:szCs w:val="20"/>
              </w:rPr>
              <w:t xml:space="preserve"> </w:t>
            </w:r>
            <w:r w:rsidRPr="000D4DFB">
              <w:rPr>
                <w:rFonts w:cs="B Mitra" w:hint="cs"/>
                <w:noProof/>
                <w:sz w:val="20"/>
                <w:szCs w:val="20"/>
                <w:rtl/>
              </w:rPr>
              <w:t>پاسخ،</w:t>
            </w:r>
            <w:r w:rsidRPr="000D4DFB">
              <w:rPr>
                <w:rFonts w:cs="B Mitra" w:hint="cs"/>
                <w:noProof/>
                <w:sz w:val="20"/>
                <w:szCs w:val="20"/>
              </w:rPr>
              <w:t xml:space="preserve"> </w:t>
            </w:r>
            <w:r w:rsidRPr="000D4DFB">
              <w:rPr>
                <w:rFonts w:cs="B Mitra" w:hint="cs"/>
                <w:noProof/>
                <w:sz w:val="20"/>
                <w:szCs w:val="20"/>
                <w:rtl/>
              </w:rPr>
              <w:t>بحث</w:t>
            </w:r>
            <w:r w:rsidRPr="000D4DFB">
              <w:rPr>
                <w:rFonts w:cs="B Mitra" w:hint="cs"/>
                <w:noProof/>
                <w:sz w:val="20"/>
                <w:szCs w:val="20"/>
              </w:rPr>
              <w:t xml:space="preserve"> </w:t>
            </w:r>
            <w:r w:rsidRPr="000D4DFB">
              <w:rPr>
                <w:rFonts w:cs="B Mitra" w:hint="cs"/>
                <w:noProof/>
                <w:sz w:val="20"/>
                <w:szCs w:val="20"/>
                <w:rtl/>
              </w:rPr>
              <w:t>گروهي</w:t>
            </w:r>
            <w:r w:rsidRPr="000D4DFB">
              <w:rPr>
                <w:rFonts w:cs="B Mitra" w:hint="cs"/>
                <w:noProof/>
                <w:sz w:val="20"/>
                <w:szCs w:val="20"/>
              </w:rPr>
              <w:t xml:space="preserve"> </w:t>
            </w:r>
            <w:r w:rsidRPr="000D4DFB">
              <w:rPr>
                <w:rFonts w:cs="B Mitra" w:hint="cs"/>
                <w:noProof/>
                <w:sz w:val="20"/>
                <w:szCs w:val="20"/>
                <w:rtl/>
              </w:rPr>
              <w:t>و</w:t>
            </w:r>
            <w:r w:rsidRPr="000D4DFB">
              <w:rPr>
                <w:rFonts w:cs="B Mitra" w:hint="cs"/>
                <w:noProof/>
                <w:sz w:val="20"/>
                <w:szCs w:val="20"/>
              </w:rPr>
              <w:t xml:space="preserve"> ...</w:t>
            </w:r>
          </w:p>
        </w:tc>
        <w:tc>
          <w:tcPr>
            <w:tcW w:w="993" w:type="pct"/>
            <w:vAlign w:val="center"/>
          </w:tcPr>
          <w:p w14:paraId="50FF9833" w14:textId="5E834641" w:rsidR="00F6674B" w:rsidRPr="000D4DFB" w:rsidRDefault="00A329A0" w:rsidP="00EB0CCD">
            <w:pPr>
              <w:jc w:val="center"/>
              <w:rPr>
                <w:rFonts w:cs="B Mitra"/>
                <w:noProof/>
                <w:sz w:val="20"/>
                <w:szCs w:val="20"/>
                <w:rtl/>
              </w:rPr>
            </w:pPr>
            <w:r w:rsidRPr="000D4DFB">
              <w:rPr>
                <w:rFonts w:cs="B Mitra" w:hint="cs"/>
                <w:noProof/>
                <w:sz w:val="20"/>
                <w:szCs w:val="20"/>
                <w:rtl/>
              </w:rPr>
              <w:t>مطالعه قبلی بر اساس سرفصل درس، انجام تکالیف و تمرینات مربوط به هرجلسه.</w:t>
            </w:r>
          </w:p>
        </w:tc>
      </w:tr>
      <w:tr w:rsidR="000D056A" w:rsidRPr="000D4DFB" w14:paraId="1F7CBF09" w14:textId="77777777" w:rsidTr="000A488E">
        <w:tc>
          <w:tcPr>
            <w:tcW w:w="322" w:type="pct"/>
            <w:vAlign w:val="center"/>
          </w:tcPr>
          <w:p w14:paraId="5A288211" w14:textId="1CD8D3F4" w:rsidR="000D056A" w:rsidRPr="000D4DFB" w:rsidRDefault="000D056A" w:rsidP="000D056A">
            <w:pPr>
              <w:jc w:val="center"/>
              <w:rPr>
                <w:rFonts w:cs="B Mitra"/>
                <w:noProof/>
                <w:sz w:val="20"/>
                <w:szCs w:val="20"/>
                <w:rtl/>
              </w:rPr>
            </w:pPr>
            <w:r w:rsidRPr="000D4DFB">
              <w:rPr>
                <w:rFonts w:cs="B Mitra" w:hint="cs"/>
                <w:noProof/>
                <w:sz w:val="20"/>
                <w:szCs w:val="20"/>
                <w:rtl/>
              </w:rPr>
              <w:t>2</w:t>
            </w:r>
          </w:p>
        </w:tc>
        <w:tc>
          <w:tcPr>
            <w:tcW w:w="326" w:type="pct"/>
            <w:vAlign w:val="center"/>
          </w:tcPr>
          <w:p w14:paraId="5F12AAE1" w14:textId="4C9B05EA" w:rsidR="000D056A" w:rsidRPr="000D4DFB" w:rsidRDefault="000D056A" w:rsidP="000D056A">
            <w:pPr>
              <w:jc w:val="center"/>
              <w:rPr>
                <w:rFonts w:cs="B Mitra"/>
                <w:noProof/>
                <w:sz w:val="20"/>
                <w:szCs w:val="20"/>
                <w:rtl/>
              </w:rPr>
            </w:pPr>
            <w:r>
              <w:rPr>
                <w:rFonts w:cs="B Mitra" w:hint="cs"/>
                <w:noProof/>
                <w:sz w:val="20"/>
                <w:szCs w:val="20"/>
                <w:rtl/>
              </w:rPr>
              <w:t>20/2</w:t>
            </w:r>
          </w:p>
        </w:tc>
        <w:tc>
          <w:tcPr>
            <w:tcW w:w="389" w:type="pct"/>
            <w:vAlign w:val="center"/>
          </w:tcPr>
          <w:p w14:paraId="6A32585F" w14:textId="0445CB90" w:rsidR="000D056A" w:rsidRPr="000D4DFB" w:rsidRDefault="000D056A" w:rsidP="000D056A">
            <w:pPr>
              <w:jc w:val="center"/>
              <w:rPr>
                <w:rFonts w:cs="B Mitra"/>
                <w:noProof/>
                <w:sz w:val="20"/>
                <w:szCs w:val="20"/>
                <w:rtl/>
              </w:rPr>
            </w:pPr>
            <w:r>
              <w:rPr>
                <w:rFonts w:cs="B Mitra" w:hint="cs"/>
                <w:noProof/>
                <w:sz w:val="20"/>
                <w:szCs w:val="20"/>
                <w:rtl/>
              </w:rPr>
              <w:t>8-10</w:t>
            </w:r>
          </w:p>
        </w:tc>
        <w:tc>
          <w:tcPr>
            <w:tcW w:w="1869" w:type="pct"/>
            <w:vAlign w:val="center"/>
          </w:tcPr>
          <w:p w14:paraId="28751E2A" w14:textId="239B2850" w:rsidR="000D056A" w:rsidRPr="000D4DFB" w:rsidRDefault="007E4104" w:rsidP="007E4104">
            <w:pPr>
              <w:jc w:val="center"/>
              <w:rPr>
                <w:rFonts w:cs="B Mitra"/>
                <w:sz w:val="20"/>
                <w:szCs w:val="20"/>
                <w:rtl/>
              </w:rPr>
            </w:pPr>
            <w:r w:rsidRPr="007E4104">
              <w:rPr>
                <w:rFonts w:cs="B Mitra"/>
                <w:sz w:val="20"/>
                <w:szCs w:val="20"/>
                <w:rtl/>
              </w:rPr>
              <w:t>پایش و مانیتورینگ تنفسی در بخش مراقبت‌های ویژه(ارزیابی تنفس، پالس‌اکسی‌متری، کاپنوگرافی، تفسیر یافته‌ها)</w:t>
            </w:r>
            <w:r>
              <w:rPr>
                <w:rFonts w:cs="B Mitra" w:hint="cs"/>
                <w:sz w:val="20"/>
                <w:szCs w:val="20"/>
                <w:rtl/>
              </w:rPr>
              <w:t>/</w:t>
            </w:r>
            <w:r w:rsidRPr="007E4104">
              <w:rPr>
                <w:rFonts w:ascii="Shabnam" w:hAnsi="Shabnam"/>
                <w:color w:val="091E42"/>
                <w:sz w:val="21"/>
                <w:szCs w:val="21"/>
                <w:shd w:val="clear" w:color="auto" w:fill="DCFAF5"/>
                <w:rtl/>
              </w:rPr>
              <w:t xml:space="preserve"> </w:t>
            </w:r>
            <w:r w:rsidRPr="007E4104">
              <w:rPr>
                <w:rFonts w:cs="B Mitra"/>
                <w:sz w:val="20"/>
                <w:szCs w:val="20"/>
                <w:rtl/>
              </w:rPr>
              <w:t>اختلالات اسید ـ باز و تفسیر گازهای خون شریانی در بیماران بدحال تنفسی(</w:t>
            </w:r>
            <w:r w:rsidRPr="007E4104">
              <w:rPr>
                <w:rFonts w:cs="B Mitra"/>
                <w:sz w:val="20"/>
                <w:szCs w:val="20"/>
              </w:rPr>
              <w:t>ABG</w:t>
            </w:r>
            <w:r w:rsidRPr="007E4104">
              <w:rPr>
                <w:rFonts w:cs="B Mitra"/>
                <w:sz w:val="20"/>
                <w:szCs w:val="20"/>
                <w:rtl/>
              </w:rPr>
              <w:t>، تشخیص اختلالات، مداخلات پرستاری)</w:t>
            </w:r>
          </w:p>
        </w:tc>
        <w:tc>
          <w:tcPr>
            <w:tcW w:w="392" w:type="pct"/>
          </w:tcPr>
          <w:p w14:paraId="3012E915" w14:textId="26A98B6E" w:rsidR="000D056A" w:rsidRPr="000D4DFB" w:rsidRDefault="000D056A" w:rsidP="000D056A">
            <w:pPr>
              <w:jc w:val="center"/>
              <w:rPr>
                <w:rFonts w:cs="B Mitra"/>
                <w:noProof/>
                <w:sz w:val="20"/>
                <w:szCs w:val="20"/>
                <w:rtl/>
              </w:rPr>
            </w:pPr>
            <w:r w:rsidRPr="00B532F0">
              <w:rPr>
                <w:rFonts w:cs="B Mitra" w:hint="cs"/>
                <w:noProof/>
                <w:sz w:val="20"/>
                <w:szCs w:val="20"/>
                <w:rtl/>
              </w:rPr>
              <w:t>"</w:t>
            </w:r>
          </w:p>
        </w:tc>
        <w:tc>
          <w:tcPr>
            <w:tcW w:w="709" w:type="pct"/>
            <w:vAlign w:val="center"/>
          </w:tcPr>
          <w:p w14:paraId="60848A77" w14:textId="2E5E69CC" w:rsidR="000D056A" w:rsidRPr="000D4DFB" w:rsidRDefault="000D056A" w:rsidP="000D056A">
            <w:pPr>
              <w:jc w:val="center"/>
              <w:rPr>
                <w:rFonts w:cs="B Mitra"/>
                <w:noProof/>
                <w:sz w:val="20"/>
                <w:szCs w:val="20"/>
                <w:rtl/>
              </w:rPr>
            </w:pPr>
            <w:r w:rsidRPr="000D4DFB">
              <w:rPr>
                <w:rFonts w:cs="B Mitra" w:hint="cs"/>
                <w:noProof/>
                <w:sz w:val="20"/>
                <w:szCs w:val="20"/>
                <w:rtl/>
              </w:rPr>
              <w:t>"</w:t>
            </w:r>
          </w:p>
        </w:tc>
        <w:tc>
          <w:tcPr>
            <w:tcW w:w="993" w:type="pct"/>
            <w:vAlign w:val="center"/>
          </w:tcPr>
          <w:p w14:paraId="57C0EE24" w14:textId="4A6AFF58" w:rsidR="000D056A" w:rsidRPr="000D4DFB" w:rsidRDefault="000D056A" w:rsidP="000D056A">
            <w:pPr>
              <w:jc w:val="center"/>
              <w:rPr>
                <w:rFonts w:cs="B Mitra"/>
                <w:noProof/>
                <w:sz w:val="20"/>
                <w:szCs w:val="20"/>
                <w:rtl/>
              </w:rPr>
            </w:pPr>
            <w:r w:rsidRPr="000D4DFB">
              <w:rPr>
                <w:rFonts w:cs="B Mitra" w:hint="cs"/>
                <w:noProof/>
                <w:sz w:val="20"/>
                <w:szCs w:val="20"/>
                <w:rtl/>
              </w:rPr>
              <w:t>"</w:t>
            </w:r>
          </w:p>
        </w:tc>
      </w:tr>
      <w:tr w:rsidR="000D056A" w:rsidRPr="000D4DFB" w14:paraId="037CBD04" w14:textId="77777777" w:rsidTr="000A488E">
        <w:tc>
          <w:tcPr>
            <w:tcW w:w="322" w:type="pct"/>
            <w:vAlign w:val="center"/>
          </w:tcPr>
          <w:p w14:paraId="27CF02ED" w14:textId="4547E6D8" w:rsidR="000D056A" w:rsidRPr="000D4DFB" w:rsidRDefault="000D056A" w:rsidP="000D056A">
            <w:pPr>
              <w:jc w:val="center"/>
              <w:rPr>
                <w:rFonts w:cs="B Mitra"/>
                <w:noProof/>
                <w:sz w:val="20"/>
                <w:szCs w:val="20"/>
                <w:rtl/>
              </w:rPr>
            </w:pPr>
            <w:r w:rsidRPr="000D4DFB">
              <w:rPr>
                <w:rFonts w:cs="B Mitra" w:hint="cs"/>
                <w:noProof/>
                <w:sz w:val="20"/>
                <w:szCs w:val="20"/>
                <w:rtl/>
              </w:rPr>
              <w:t>3</w:t>
            </w:r>
          </w:p>
        </w:tc>
        <w:tc>
          <w:tcPr>
            <w:tcW w:w="326" w:type="pct"/>
            <w:vAlign w:val="center"/>
          </w:tcPr>
          <w:p w14:paraId="4BB0079A" w14:textId="2F80E76E" w:rsidR="000D056A" w:rsidRPr="000D4DFB" w:rsidRDefault="000D056A" w:rsidP="000D056A">
            <w:pPr>
              <w:jc w:val="center"/>
              <w:rPr>
                <w:rFonts w:cs="B Mitra"/>
                <w:noProof/>
                <w:sz w:val="20"/>
                <w:szCs w:val="20"/>
                <w:rtl/>
              </w:rPr>
            </w:pPr>
            <w:r>
              <w:rPr>
                <w:rFonts w:cs="B Mitra" w:hint="cs"/>
                <w:noProof/>
                <w:sz w:val="20"/>
                <w:szCs w:val="20"/>
                <w:rtl/>
              </w:rPr>
              <w:t>27/2</w:t>
            </w:r>
          </w:p>
        </w:tc>
        <w:tc>
          <w:tcPr>
            <w:tcW w:w="389" w:type="pct"/>
            <w:vAlign w:val="center"/>
          </w:tcPr>
          <w:p w14:paraId="3B20800E" w14:textId="049EF69C" w:rsidR="000D056A" w:rsidRPr="000D4DFB" w:rsidRDefault="000D056A" w:rsidP="000D056A">
            <w:pPr>
              <w:jc w:val="center"/>
              <w:rPr>
                <w:rFonts w:cs="B Mitra"/>
                <w:noProof/>
                <w:sz w:val="20"/>
                <w:szCs w:val="20"/>
                <w:rtl/>
              </w:rPr>
            </w:pPr>
            <w:r>
              <w:rPr>
                <w:rFonts w:cs="B Mitra" w:hint="cs"/>
                <w:noProof/>
                <w:sz w:val="20"/>
                <w:szCs w:val="20"/>
                <w:rtl/>
              </w:rPr>
              <w:t>8-10</w:t>
            </w:r>
          </w:p>
        </w:tc>
        <w:tc>
          <w:tcPr>
            <w:tcW w:w="1869" w:type="pct"/>
            <w:vAlign w:val="center"/>
          </w:tcPr>
          <w:p w14:paraId="68DD5C25" w14:textId="67FC7081" w:rsidR="000D056A" w:rsidRPr="000D4DFB" w:rsidRDefault="007E4104" w:rsidP="007E4104">
            <w:pPr>
              <w:jc w:val="center"/>
              <w:rPr>
                <w:rFonts w:cs="B Mitra"/>
                <w:sz w:val="20"/>
                <w:szCs w:val="20"/>
                <w:rtl/>
              </w:rPr>
            </w:pPr>
            <w:r w:rsidRPr="007E4104">
              <w:rPr>
                <w:rFonts w:cs="B Mitra"/>
                <w:sz w:val="20"/>
                <w:szCs w:val="20"/>
                <w:rtl/>
              </w:rPr>
              <w:t xml:space="preserve">اکسیژن‌درمانی و نارسایی حاد تنفسی در بخش مراقبت‌های ویژه(روش‌های اکسیژن‌درمانی، نارسایی حاد تنفسی، </w:t>
            </w:r>
            <w:r w:rsidRPr="007E4104">
              <w:rPr>
                <w:rFonts w:cs="B Mitra"/>
                <w:sz w:val="20"/>
                <w:szCs w:val="20"/>
              </w:rPr>
              <w:t>ARDS</w:t>
            </w:r>
            <w:r w:rsidRPr="007E4104">
              <w:rPr>
                <w:rFonts w:cs="B Mitra"/>
                <w:sz w:val="20"/>
                <w:szCs w:val="20"/>
                <w:rtl/>
              </w:rPr>
              <w:t>)</w:t>
            </w:r>
            <w:r>
              <w:rPr>
                <w:rFonts w:cs="B Mitra" w:hint="cs"/>
                <w:sz w:val="20"/>
                <w:szCs w:val="20"/>
                <w:rtl/>
              </w:rPr>
              <w:t>/</w:t>
            </w:r>
          </w:p>
        </w:tc>
        <w:tc>
          <w:tcPr>
            <w:tcW w:w="392" w:type="pct"/>
          </w:tcPr>
          <w:p w14:paraId="0F24E716" w14:textId="5156C1EB" w:rsidR="000D056A" w:rsidRPr="000D4DFB" w:rsidRDefault="000D056A" w:rsidP="000D056A">
            <w:pPr>
              <w:jc w:val="center"/>
              <w:rPr>
                <w:rFonts w:cs="B Mitra"/>
                <w:noProof/>
                <w:sz w:val="20"/>
                <w:szCs w:val="20"/>
                <w:rtl/>
              </w:rPr>
            </w:pPr>
            <w:r w:rsidRPr="00B532F0">
              <w:rPr>
                <w:rFonts w:cs="B Mitra" w:hint="cs"/>
                <w:noProof/>
                <w:sz w:val="20"/>
                <w:szCs w:val="20"/>
                <w:rtl/>
              </w:rPr>
              <w:t>"</w:t>
            </w:r>
          </w:p>
        </w:tc>
        <w:tc>
          <w:tcPr>
            <w:tcW w:w="709" w:type="pct"/>
            <w:vAlign w:val="center"/>
          </w:tcPr>
          <w:p w14:paraId="15C20332" w14:textId="770D9212" w:rsidR="000D056A" w:rsidRPr="000D4DFB" w:rsidRDefault="000D056A" w:rsidP="000D056A">
            <w:pPr>
              <w:jc w:val="center"/>
              <w:rPr>
                <w:rFonts w:cs="B Mitra"/>
                <w:noProof/>
                <w:sz w:val="20"/>
                <w:szCs w:val="20"/>
                <w:rtl/>
              </w:rPr>
            </w:pPr>
            <w:r w:rsidRPr="000D4DFB">
              <w:rPr>
                <w:rFonts w:cs="B Mitra" w:hint="cs"/>
                <w:noProof/>
                <w:sz w:val="20"/>
                <w:szCs w:val="20"/>
                <w:rtl/>
              </w:rPr>
              <w:t>"</w:t>
            </w:r>
          </w:p>
        </w:tc>
        <w:tc>
          <w:tcPr>
            <w:tcW w:w="993" w:type="pct"/>
            <w:vAlign w:val="center"/>
          </w:tcPr>
          <w:p w14:paraId="4F016496" w14:textId="05D2BECB" w:rsidR="000D056A" w:rsidRPr="000D4DFB" w:rsidRDefault="000D056A" w:rsidP="000D056A">
            <w:pPr>
              <w:jc w:val="center"/>
              <w:rPr>
                <w:rFonts w:cs="B Mitra"/>
                <w:noProof/>
                <w:sz w:val="20"/>
                <w:szCs w:val="20"/>
                <w:rtl/>
              </w:rPr>
            </w:pPr>
            <w:r w:rsidRPr="000D4DFB">
              <w:rPr>
                <w:rFonts w:cs="B Mitra" w:hint="cs"/>
                <w:noProof/>
                <w:sz w:val="20"/>
                <w:szCs w:val="20"/>
                <w:rtl/>
              </w:rPr>
              <w:t>"</w:t>
            </w:r>
          </w:p>
        </w:tc>
      </w:tr>
      <w:tr w:rsidR="000D056A" w:rsidRPr="000D4DFB" w14:paraId="75494D20" w14:textId="77777777" w:rsidTr="000A488E">
        <w:tc>
          <w:tcPr>
            <w:tcW w:w="322" w:type="pct"/>
            <w:vAlign w:val="center"/>
          </w:tcPr>
          <w:p w14:paraId="3EB9EDDD" w14:textId="726FD6F0" w:rsidR="000D056A" w:rsidRPr="000D4DFB" w:rsidRDefault="000D056A" w:rsidP="000D056A">
            <w:pPr>
              <w:jc w:val="center"/>
              <w:rPr>
                <w:rFonts w:cs="B Mitra"/>
                <w:noProof/>
                <w:sz w:val="20"/>
                <w:szCs w:val="20"/>
                <w:rtl/>
              </w:rPr>
            </w:pPr>
            <w:r w:rsidRPr="000D4DFB">
              <w:rPr>
                <w:rFonts w:cs="B Mitra" w:hint="cs"/>
                <w:noProof/>
                <w:sz w:val="20"/>
                <w:szCs w:val="20"/>
                <w:rtl/>
              </w:rPr>
              <w:t>4</w:t>
            </w:r>
          </w:p>
        </w:tc>
        <w:tc>
          <w:tcPr>
            <w:tcW w:w="326" w:type="pct"/>
            <w:vAlign w:val="center"/>
          </w:tcPr>
          <w:p w14:paraId="7DE711CC" w14:textId="7F90DAB2" w:rsidR="000D056A" w:rsidRPr="000D4DFB" w:rsidRDefault="000D056A" w:rsidP="000D056A">
            <w:pPr>
              <w:jc w:val="center"/>
              <w:rPr>
                <w:rFonts w:cs="B Mitra"/>
                <w:noProof/>
                <w:sz w:val="20"/>
                <w:szCs w:val="20"/>
                <w:rtl/>
              </w:rPr>
            </w:pPr>
            <w:r>
              <w:rPr>
                <w:rFonts w:cs="B Mitra" w:hint="cs"/>
                <w:noProof/>
                <w:sz w:val="20"/>
                <w:szCs w:val="20"/>
                <w:rtl/>
              </w:rPr>
              <w:t>3/3</w:t>
            </w:r>
          </w:p>
        </w:tc>
        <w:tc>
          <w:tcPr>
            <w:tcW w:w="389" w:type="pct"/>
            <w:vAlign w:val="center"/>
          </w:tcPr>
          <w:p w14:paraId="24A2A923" w14:textId="616760FD" w:rsidR="000D056A" w:rsidRPr="000D4DFB" w:rsidRDefault="000D056A" w:rsidP="000D056A">
            <w:pPr>
              <w:jc w:val="center"/>
              <w:rPr>
                <w:rFonts w:cs="B Mitra"/>
                <w:noProof/>
                <w:sz w:val="20"/>
                <w:szCs w:val="20"/>
                <w:rtl/>
              </w:rPr>
            </w:pPr>
            <w:r>
              <w:rPr>
                <w:rFonts w:cs="B Mitra" w:hint="cs"/>
                <w:noProof/>
                <w:sz w:val="20"/>
                <w:szCs w:val="20"/>
                <w:rtl/>
              </w:rPr>
              <w:t>8-10</w:t>
            </w:r>
          </w:p>
        </w:tc>
        <w:tc>
          <w:tcPr>
            <w:tcW w:w="1869" w:type="pct"/>
            <w:vAlign w:val="center"/>
          </w:tcPr>
          <w:p w14:paraId="0F3F5818" w14:textId="1C7EAAEE" w:rsidR="000D056A" w:rsidRPr="000D4DFB" w:rsidRDefault="007E4104" w:rsidP="007E4104">
            <w:pPr>
              <w:jc w:val="center"/>
              <w:rPr>
                <w:rFonts w:cs="B Mitra"/>
                <w:sz w:val="20"/>
                <w:szCs w:val="20"/>
                <w:rtl/>
              </w:rPr>
            </w:pPr>
            <w:r w:rsidRPr="007E4104">
              <w:rPr>
                <w:rFonts w:cs="B Mitra"/>
                <w:sz w:val="20"/>
                <w:szCs w:val="20"/>
                <w:rtl/>
              </w:rPr>
              <w:t>راه‌های هوایی مصنوعی و اصول مراقبت پرستاری مرتبط(ایروی، لوله تراشه، تراکئوستومی، پیشگیری از عوارض)</w:t>
            </w:r>
          </w:p>
        </w:tc>
        <w:tc>
          <w:tcPr>
            <w:tcW w:w="392" w:type="pct"/>
          </w:tcPr>
          <w:p w14:paraId="0C2342ED" w14:textId="085A2EBD" w:rsidR="000D056A" w:rsidRPr="000D4DFB" w:rsidRDefault="000D056A" w:rsidP="000D056A">
            <w:pPr>
              <w:jc w:val="center"/>
              <w:rPr>
                <w:rFonts w:cs="B Mitra"/>
                <w:noProof/>
                <w:sz w:val="20"/>
                <w:szCs w:val="20"/>
                <w:rtl/>
              </w:rPr>
            </w:pPr>
            <w:r w:rsidRPr="00B532F0">
              <w:rPr>
                <w:rFonts w:cs="B Mitra" w:hint="cs"/>
                <w:noProof/>
                <w:sz w:val="20"/>
                <w:szCs w:val="20"/>
                <w:rtl/>
              </w:rPr>
              <w:t>"</w:t>
            </w:r>
          </w:p>
        </w:tc>
        <w:tc>
          <w:tcPr>
            <w:tcW w:w="709" w:type="pct"/>
            <w:vAlign w:val="center"/>
          </w:tcPr>
          <w:p w14:paraId="3FCB2609" w14:textId="5EA9AA02" w:rsidR="000D056A" w:rsidRPr="000D4DFB" w:rsidRDefault="000D056A" w:rsidP="000D056A">
            <w:pPr>
              <w:jc w:val="center"/>
              <w:rPr>
                <w:rFonts w:cs="B Mitra"/>
                <w:noProof/>
                <w:sz w:val="20"/>
                <w:szCs w:val="20"/>
                <w:rtl/>
              </w:rPr>
            </w:pPr>
            <w:r w:rsidRPr="000D4DFB">
              <w:rPr>
                <w:rFonts w:cs="B Mitra" w:hint="cs"/>
                <w:noProof/>
                <w:sz w:val="20"/>
                <w:szCs w:val="20"/>
                <w:rtl/>
              </w:rPr>
              <w:t>"</w:t>
            </w:r>
          </w:p>
        </w:tc>
        <w:tc>
          <w:tcPr>
            <w:tcW w:w="993" w:type="pct"/>
            <w:vAlign w:val="center"/>
          </w:tcPr>
          <w:p w14:paraId="6F7EF9FD" w14:textId="00EE33D6" w:rsidR="000D056A" w:rsidRPr="000D4DFB" w:rsidRDefault="000D056A" w:rsidP="000D056A">
            <w:pPr>
              <w:jc w:val="center"/>
              <w:rPr>
                <w:rFonts w:cs="B Mitra"/>
                <w:noProof/>
                <w:sz w:val="20"/>
                <w:szCs w:val="20"/>
                <w:rtl/>
              </w:rPr>
            </w:pPr>
            <w:r w:rsidRPr="000D4DFB">
              <w:rPr>
                <w:rFonts w:cs="B Mitra" w:hint="cs"/>
                <w:noProof/>
                <w:sz w:val="20"/>
                <w:szCs w:val="20"/>
                <w:rtl/>
              </w:rPr>
              <w:t>"</w:t>
            </w:r>
          </w:p>
        </w:tc>
      </w:tr>
      <w:tr w:rsidR="000D056A" w:rsidRPr="000D4DFB" w14:paraId="43A87E30" w14:textId="77777777" w:rsidTr="000A488E">
        <w:tc>
          <w:tcPr>
            <w:tcW w:w="322" w:type="pct"/>
            <w:vAlign w:val="center"/>
          </w:tcPr>
          <w:p w14:paraId="1C9216C4" w14:textId="4795B9A9" w:rsidR="000D056A" w:rsidRPr="000D4DFB" w:rsidRDefault="000D056A" w:rsidP="000D056A">
            <w:pPr>
              <w:jc w:val="center"/>
              <w:rPr>
                <w:rFonts w:cs="B Mitra"/>
                <w:noProof/>
                <w:sz w:val="20"/>
                <w:szCs w:val="20"/>
                <w:rtl/>
              </w:rPr>
            </w:pPr>
            <w:r w:rsidRPr="000D4DFB">
              <w:rPr>
                <w:rFonts w:cs="B Mitra" w:hint="cs"/>
                <w:noProof/>
                <w:sz w:val="20"/>
                <w:szCs w:val="20"/>
                <w:rtl/>
              </w:rPr>
              <w:t>5</w:t>
            </w:r>
          </w:p>
        </w:tc>
        <w:tc>
          <w:tcPr>
            <w:tcW w:w="326" w:type="pct"/>
            <w:vAlign w:val="center"/>
          </w:tcPr>
          <w:p w14:paraId="2B801AA5" w14:textId="4F1BDB51" w:rsidR="000D056A" w:rsidRPr="000D4DFB" w:rsidRDefault="000D056A" w:rsidP="000D056A">
            <w:pPr>
              <w:jc w:val="center"/>
              <w:rPr>
                <w:rFonts w:cs="B Mitra"/>
                <w:noProof/>
                <w:sz w:val="20"/>
                <w:szCs w:val="20"/>
                <w:rtl/>
              </w:rPr>
            </w:pPr>
            <w:r>
              <w:rPr>
                <w:rFonts w:cs="B Mitra" w:hint="cs"/>
                <w:noProof/>
                <w:sz w:val="20"/>
                <w:szCs w:val="20"/>
                <w:rtl/>
              </w:rPr>
              <w:t>10/3</w:t>
            </w:r>
          </w:p>
        </w:tc>
        <w:tc>
          <w:tcPr>
            <w:tcW w:w="389" w:type="pct"/>
            <w:vAlign w:val="center"/>
          </w:tcPr>
          <w:p w14:paraId="6C8B03AE" w14:textId="5600AB17" w:rsidR="000D056A" w:rsidRPr="000D4DFB" w:rsidRDefault="000D056A" w:rsidP="000D056A">
            <w:pPr>
              <w:jc w:val="center"/>
              <w:rPr>
                <w:rFonts w:cs="B Mitra"/>
                <w:noProof/>
                <w:sz w:val="20"/>
                <w:szCs w:val="20"/>
                <w:rtl/>
              </w:rPr>
            </w:pPr>
            <w:r>
              <w:rPr>
                <w:rFonts w:cs="B Mitra" w:hint="cs"/>
                <w:noProof/>
                <w:sz w:val="20"/>
                <w:szCs w:val="20"/>
                <w:rtl/>
              </w:rPr>
              <w:t>8-10</w:t>
            </w:r>
          </w:p>
        </w:tc>
        <w:tc>
          <w:tcPr>
            <w:tcW w:w="1869" w:type="pct"/>
            <w:vAlign w:val="center"/>
          </w:tcPr>
          <w:p w14:paraId="2C191EF3" w14:textId="3EB720A6" w:rsidR="000D056A" w:rsidRPr="000D4DFB" w:rsidRDefault="007E4104" w:rsidP="007E4104">
            <w:pPr>
              <w:jc w:val="center"/>
              <w:rPr>
                <w:rFonts w:cs="B Mitra"/>
                <w:sz w:val="20"/>
                <w:szCs w:val="20"/>
                <w:rtl/>
              </w:rPr>
            </w:pPr>
            <w:r w:rsidRPr="007E4104">
              <w:rPr>
                <w:rFonts w:cs="B Mitra"/>
                <w:sz w:val="20"/>
                <w:szCs w:val="20"/>
                <w:rtl/>
              </w:rPr>
              <w:t>تهویه مکانیکی: مدها، تنظیمات، مراقبت‌ها و عوارض(انواع مدهای ونتیلاتور، آلارم‌ها، پایش بیمار، عوارض تهویه مکانیکی)</w:t>
            </w:r>
          </w:p>
        </w:tc>
        <w:tc>
          <w:tcPr>
            <w:tcW w:w="392" w:type="pct"/>
          </w:tcPr>
          <w:p w14:paraId="5AC52A1D" w14:textId="06BFBE63" w:rsidR="000D056A" w:rsidRPr="000D4DFB" w:rsidRDefault="000D056A" w:rsidP="000D056A">
            <w:pPr>
              <w:jc w:val="center"/>
              <w:rPr>
                <w:rFonts w:cs="B Mitra"/>
                <w:noProof/>
                <w:sz w:val="20"/>
                <w:szCs w:val="20"/>
                <w:rtl/>
              </w:rPr>
            </w:pPr>
            <w:r w:rsidRPr="00B532F0">
              <w:rPr>
                <w:rFonts w:cs="B Mitra" w:hint="cs"/>
                <w:noProof/>
                <w:sz w:val="20"/>
                <w:szCs w:val="20"/>
                <w:rtl/>
              </w:rPr>
              <w:t>"</w:t>
            </w:r>
          </w:p>
        </w:tc>
        <w:tc>
          <w:tcPr>
            <w:tcW w:w="709" w:type="pct"/>
            <w:vAlign w:val="center"/>
          </w:tcPr>
          <w:p w14:paraId="58ED9292" w14:textId="2DEBF71A" w:rsidR="000D056A" w:rsidRPr="000D4DFB" w:rsidRDefault="000D056A" w:rsidP="000D056A">
            <w:pPr>
              <w:jc w:val="center"/>
              <w:rPr>
                <w:rFonts w:cs="B Mitra"/>
                <w:noProof/>
                <w:sz w:val="20"/>
                <w:szCs w:val="20"/>
                <w:rtl/>
              </w:rPr>
            </w:pPr>
            <w:r w:rsidRPr="000D4DFB">
              <w:rPr>
                <w:rFonts w:cs="B Mitra" w:hint="cs"/>
                <w:noProof/>
                <w:sz w:val="20"/>
                <w:szCs w:val="20"/>
                <w:rtl/>
              </w:rPr>
              <w:t>"</w:t>
            </w:r>
          </w:p>
        </w:tc>
        <w:tc>
          <w:tcPr>
            <w:tcW w:w="993" w:type="pct"/>
            <w:vAlign w:val="center"/>
          </w:tcPr>
          <w:p w14:paraId="2D1CC46E" w14:textId="4D475429" w:rsidR="000D056A" w:rsidRPr="000D4DFB" w:rsidRDefault="000D056A" w:rsidP="000D056A">
            <w:pPr>
              <w:jc w:val="center"/>
              <w:rPr>
                <w:rFonts w:cs="B Mitra"/>
                <w:noProof/>
                <w:sz w:val="20"/>
                <w:szCs w:val="20"/>
                <w:rtl/>
              </w:rPr>
            </w:pPr>
            <w:r w:rsidRPr="000D4DFB">
              <w:rPr>
                <w:rFonts w:cs="B Mitra" w:hint="cs"/>
                <w:noProof/>
                <w:sz w:val="20"/>
                <w:szCs w:val="20"/>
                <w:rtl/>
              </w:rPr>
              <w:t>"</w:t>
            </w:r>
          </w:p>
        </w:tc>
      </w:tr>
      <w:tr w:rsidR="000D056A" w:rsidRPr="000D4DFB" w14:paraId="3600C14F" w14:textId="77777777" w:rsidTr="000A488E">
        <w:tc>
          <w:tcPr>
            <w:tcW w:w="322" w:type="pct"/>
            <w:vAlign w:val="center"/>
          </w:tcPr>
          <w:p w14:paraId="32AE5735" w14:textId="560067A1" w:rsidR="000D056A" w:rsidRPr="000D4DFB" w:rsidRDefault="000D056A" w:rsidP="000D056A">
            <w:pPr>
              <w:jc w:val="center"/>
              <w:rPr>
                <w:rFonts w:cs="B Mitra"/>
                <w:noProof/>
                <w:sz w:val="20"/>
                <w:szCs w:val="20"/>
                <w:rtl/>
              </w:rPr>
            </w:pPr>
            <w:r w:rsidRPr="000D4DFB">
              <w:rPr>
                <w:rFonts w:cs="B Mitra" w:hint="cs"/>
                <w:noProof/>
                <w:sz w:val="20"/>
                <w:szCs w:val="20"/>
                <w:rtl/>
              </w:rPr>
              <w:t>6</w:t>
            </w:r>
          </w:p>
        </w:tc>
        <w:tc>
          <w:tcPr>
            <w:tcW w:w="326" w:type="pct"/>
            <w:vAlign w:val="center"/>
          </w:tcPr>
          <w:p w14:paraId="6554493E" w14:textId="124D314D" w:rsidR="000D056A" w:rsidRPr="000D4DFB" w:rsidRDefault="000D056A" w:rsidP="000D056A">
            <w:pPr>
              <w:jc w:val="center"/>
              <w:rPr>
                <w:rFonts w:cs="B Mitra"/>
                <w:noProof/>
                <w:sz w:val="20"/>
                <w:szCs w:val="20"/>
                <w:rtl/>
              </w:rPr>
            </w:pPr>
            <w:r>
              <w:rPr>
                <w:rFonts w:cs="B Mitra" w:hint="cs"/>
                <w:noProof/>
                <w:sz w:val="20"/>
                <w:szCs w:val="20"/>
                <w:rtl/>
              </w:rPr>
              <w:t>17/3</w:t>
            </w:r>
          </w:p>
        </w:tc>
        <w:tc>
          <w:tcPr>
            <w:tcW w:w="389" w:type="pct"/>
            <w:vAlign w:val="center"/>
          </w:tcPr>
          <w:p w14:paraId="6D8ACA2E" w14:textId="72B081BF" w:rsidR="000D056A" w:rsidRPr="000D4DFB" w:rsidRDefault="000D056A" w:rsidP="000D056A">
            <w:pPr>
              <w:jc w:val="center"/>
              <w:rPr>
                <w:rFonts w:cs="B Mitra"/>
                <w:noProof/>
                <w:sz w:val="20"/>
                <w:szCs w:val="20"/>
                <w:rtl/>
              </w:rPr>
            </w:pPr>
            <w:r>
              <w:rPr>
                <w:rFonts w:cs="B Mitra" w:hint="cs"/>
                <w:noProof/>
                <w:sz w:val="20"/>
                <w:szCs w:val="20"/>
                <w:rtl/>
              </w:rPr>
              <w:t>8-10</w:t>
            </w:r>
          </w:p>
        </w:tc>
        <w:tc>
          <w:tcPr>
            <w:tcW w:w="1869" w:type="pct"/>
            <w:vAlign w:val="center"/>
          </w:tcPr>
          <w:p w14:paraId="007B2DD1" w14:textId="5F10604D" w:rsidR="000D056A" w:rsidRPr="000D4DFB" w:rsidRDefault="007E4104" w:rsidP="007E4104">
            <w:pPr>
              <w:jc w:val="center"/>
              <w:rPr>
                <w:rFonts w:cs="B Mitra"/>
                <w:sz w:val="20"/>
                <w:szCs w:val="20"/>
                <w:rtl/>
              </w:rPr>
            </w:pPr>
            <w:r w:rsidRPr="007E4104">
              <w:rPr>
                <w:rFonts w:cs="B Mitra"/>
                <w:sz w:val="20"/>
                <w:szCs w:val="20"/>
                <w:rtl/>
              </w:rPr>
              <w:t>تهویه مکانیکی: مدها، تنظیمات، مراقبت‌ها و عوارض(انواع مدهای ونتیلاتور، آلارم‌ها، پایش بیمار، عوارض تهویه مکانیکی)</w:t>
            </w:r>
          </w:p>
        </w:tc>
        <w:tc>
          <w:tcPr>
            <w:tcW w:w="392" w:type="pct"/>
          </w:tcPr>
          <w:p w14:paraId="10995C02" w14:textId="04F79883" w:rsidR="000D056A" w:rsidRPr="000D4DFB" w:rsidRDefault="000D056A" w:rsidP="000D056A">
            <w:pPr>
              <w:jc w:val="center"/>
              <w:rPr>
                <w:rFonts w:cs="B Mitra"/>
                <w:noProof/>
                <w:sz w:val="20"/>
                <w:szCs w:val="20"/>
                <w:rtl/>
              </w:rPr>
            </w:pPr>
            <w:r w:rsidRPr="00B532F0">
              <w:rPr>
                <w:rFonts w:cs="B Mitra" w:hint="cs"/>
                <w:noProof/>
                <w:sz w:val="20"/>
                <w:szCs w:val="20"/>
                <w:rtl/>
              </w:rPr>
              <w:t>"</w:t>
            </w:r>
          </w:p>
        </w:tc>
        <w:tc>
          <w:tcPr>
            <w:tcW w:w="709" w:type="pct"/>
            <w:vAlign w:val="center"/>
          </w:tcPr>
          <w:p w14:paraId="666B6B3A" w14:textId="50737B42" w:rsidR="000D056A" w:rsidRPr="000D4DFB" w:rsidRDefault="000D056A" w:rsidP="000D056A">
            <w:pPr>
              <w:jc w:val="center"/>
              <w:rPr>
                <w:rFonts w:cs="B Mitra"/>
                <w:noProof/>
                <w:sz w:val="20"/>
                <w:szCs w:val="20"/>
                <w:rtl/>
              </w:rPr>
            </w:pPr>
            <w:r w:rsidRPr="000D4DFB">
              <w:rPr>
                <w:rFonts w:cs="B Mitra" w:hint="cs"/>
                <w:noProof/>
                <w:sz w:val="20"/>
                <w:szCs w:val="20"/>
                <w:rtl/>
              </w:rPr>
              <w:t>"</w:t>
            </w:r>
          </w:p>
        </w:tc>
        <w:tc>
          <w:tcPr>
            <w:tcW w:w="993" w:type="pct"/>
            <w:vAlign w:val="center"/>
          </w:tcPr>
          <w:p w14:paraId="41FD85BF" w14:textId="4474844F" w:rsidR="000D056A" w:rsidRPr="000D4DFB" w:rsidRDefault="000D056A" w:rsidP="000D056A">
            <w:pPr>
              <w:jc w:val="center"/>
              <w:rPr>
                <w:rFonts w:cs="B Mitra"/>
                <w:noProof/>
                <w:sz w:val="20"/>
                <w:szCs w:val="20"/>
                <w:rtl/>
              </w:rPr>
            </w:pPr>
            <w:r w:rsidRPr="000D4DFB">
              <w:rPr>
                <w:rFonts w:cs="B Mitra" w:hint="cs"/>
                <w:noProof/>
                <w:sz w:val="20"/>
                <w:szCs w:val="20"/>
                <w:rtl/>
              </w:rPr>
              <w:t>"</w:t>
            </w:r>
          </w:p>
        </w:tc>
      </w:tr>
      <w:tr w:rsidR="000D056A" w:rsidRPr="000D4DFB" w14:paraId="33B2F56B" w14:textId="77777777" w:rsidTr="000A488E">
        <w:tc>
          <w:tcPr>
            <w:tcW w:w="322" w:type="pct"/>
            <w:vAlign w:val="center"/>
          </w:tcPr>
          <w:p w14:paraId="102BD0B4" w14:textId="68946028" w:rsidR="000D056A" w:rsidRPr="000D4DFB" w:rsidRDefault="000D056A" w:rsidP="000D056A">
            <w:pPr>
              <w:jc w:val="center"/>
              <w:rPr>
                <w:rFonts w:cs="B Mitra"/>
                <w:noProof/>
                <w:sz w:val="20"/>
                <w:szCs w:val="20"/>
                <w:rtl/>
              </w:rPr>
            </w:pPr>
            <w:r w:rsidRPr="000D4DFB">
              <w:rPr>
                <w:rFonts w:cs="B Mitra" w:hint="cs"/>
                <w:noProof/>
                <w:sz w:val="20"/>
                <w:szCs w:val="20"/>
                <w:rtl/>
              </w:rPr>
              <w:t>7</w:t>
            </w:r>
          </w:p>
        </w:tc>
        <w:tc>
          <w:tcPr>
            <w:tcW w:w="326" w:type="pct"/>
            <w:vAlign w:val="center"/>
          </w:tcPr>
          <w:p w14:paraId="7BF24A33" w14:textId="367773AF" w:rsidR="000D056A" w:rsidRPr="000D4DFB" w:rsidRDefault="000D056A" w:rsidP="000D056A">
            <w:pPr>
              <w:jc w:val="center"/>
              <w:rPr>
                <w:rFonts w:cs="B Mitra"/>
                <w:noProof/>
                <w:sz w:val="20"/>
                <w:szCs w:val="20"/>
                <w:rtl/>
              </w:rPr>
            </w:pPr>
            <w:r>
              <w:rPr>
                <w:rFonts w:cs="B Mitra" w:hint="cs"/>
                <w:noProof/>
                <w:sz w:val="20"/>
                <w:szCs w:val="20"/>
                <w:rtl/>
              </w:rPr>
              <w:t>24/3</w:t>
            </w:r>
          </w:p>
        </w:tc>
        <w:tc>
          <w:tcPr>
            <w:tcW w:w="389" w:type="pct"/>
            <w:vAlign w:val="center"/>
          </w:tcPr>
          <w:p w14:paraId="19158B4E" w14:textId="786E67E8" w:rsidR="000D056A" w:rsidRPr="000D4DFB" w:rsidRDefault="000D056A" w:rsidP="000D056A">
            <w:pPr>
              <w:jc w:val="center"/>
              <w:rPr>
                <w:rFonts w:cs="B Mitra"/>
                <w:noProof/>
                <w:sz w:val="20"/>
                <w:szCs w:val="20"/>
                <w:rtl/>
              </w:rPr>
            </w:pPr>
            <w:r>
              <w:rPr>
                <w:rFonts w:cs="B Mitra" w:hint="cs"/>
                <w:noProof/>
                <w:sz w:val="20"/>
                <w:szCs w:val="20"/>
                <w:rtl/>
              </w:rPr>
              <w:t>8-10</w:t>
            </w:r>
          </w:p>
        </w:tc>
        <w:tc>
          <w:tcPr>
            <w:tcW w:w="1869" w:type="pct"/>
            <w:vAlign w:val="center"/>
          </w:tcPr>
          <w:p w14:paraId="6A8DDDB7" w14:textId="0178E05D" w:rsidR="000D056A" w:rsidRPr="000D4DFB" w:rsidRDefault="00F2094D" w:rsidP="00F2094D">
            <w:pPr>
              <w:jc w:val="center"/>
              <w:rPr>
                <w:rFonts w:cs="B Mitra"/>
                <w:sz w:val="20"/>
                <w:szCs w:val="20"/>
                <w:rtl/>
              </w:rPr>
            </w:pPr>
            <w:r w:rsidRPr="00F2094D">
              <w:rPr>
                <w:rFonts w:cs="B Mitra"/>
                <w:sz w:val="20"/>
                <w:szCs w:val="20"/>
                <w:rtl/>
              </w:rPr>
              <w:t>مراقبت جامع از بیمار تحت ونتیلاتور و جداسازی از دستگاه(</w:t>
            </w:r>
            <w:r w:rsidRPr="00F2094D">
              <w:rPr>
                <w:rFonts w:cs="B Mitra"/>
                <w:sz w:val="20"/>
                <w:szCs w:val="20"/>
              </w:rPr>
              <w:t>Weaning</w:t>
            </w:r>
            <w:r w:rsidRPr="00F2094D">
              <w:rPr>
                <w:rFonts w:cs="B Mitra"/>
                <w:sz w:val="20"/>
                <w:szCs w:val="20"/>
                <w:rtl/>
              </w:rPr>
              <w:t xml:space="preserve">، تغذیه، مدیریت درد، بی‌قراری و </w:t>
            </w:r>
            <w:r w:rsidRPr="00F2094D">
              <w:rPr>
                <w:rFonts w:cs="B Mitra"/>
                <w:sz w:val="20"/>
                <w:szCs w:val="20"/>
                <w:rtl/>
              </w:rPr>
              <w:lastRenderedPageBreak/>
              <w:t>دلیریوم، مراقبت از سیستم‌های مختلف بدن، اختلالات آب و الکترولیت)</w:t>
            </w:r>
          </w:p>
        </w:tc>
        <w:tc>
          <w:tcPr>
            <w:tcW w:w="392" w:type="pct"/>
          </w:tcPr>
          <w:p w14:paraId="5F7FA007" w14:textId="29A28413" w:rsidR="000D056A" w:rsidRPr="000D4DFB" w:rsidRDefault="000D056A" w:rsidP="000D056A">
            <w:pPr>
              <w:jc w:val="center"/>
              <w:rPr>
                <w:rFonts w:cs="B Mitra"/>
                <w:noProof/>
                <w:sz w:val="20"/>
                <w:szCs w:val="20"/>
                <w:rtl/>
              </w:rPr>
            </w:pPr>
            <w:r w:rsidRPr="00B532F0">
              <w:rPr>
                <w:rFonts w:cs="B Mitra" w:hint="cs"/>
                <w:noProof/>
                <w:sz w:val="20"/>
                <w:szCs w:val="20"/>
                <w:rtl/>
              </w:rPr>
              <w:lastRenderedPageBreak/>
              <w:t>"</w:t>
            </w:r>
          </w:p>
        </w:tc>
        <w:tc>
          <w:tcPr>
            <w:tcW w:w="709" w:type="pct"/>
            <w:vAlign w:val="center"/>
          </w:tcPr>
          <w:p w14:paraId="3E2B119F" w14:textId="794C7282" w:rsidR="000D056A" w:rsidRPr="000D4DFB" w:rsidRDefault="000D056A" w:rsidP="000D056A">
            <w:pPr>
              <w:jc w:val="center"/>
              <w:rPr>
                <w:rFonts w:cs="B Mitra"/>
                <w:noProof/>
                <w:sz w:val="20"/>
                <w:szCs w:val="20"/>
                <w:rtl/>
              </w:rPr>
            </w:pPr>
            <w:r w:rsidRPr="000D4DFB">
              <w:rPr>
                <w:rFonts w:cs="B Mitra" w:hint="cs"/>
                <w:noProof/>
                <w:sz w:val="20"/>
                <w:szCs w:val="20"/>
                <w:rtl/>
              </w:rPr>
              <w:t>"</w:t>
            </w:r>
          </w:p>
        </w:tc>
        <w:tc>
          <w:tcPr>
            <w:tcW w:w="993" w:type="pct"/>
            <w:vAlign w:val="center"/>
          </w:tcPr>
          <w:p w14:paraId="154FDBE1" w14:textId="4504A0B8" w:rsidR="000D056A" w:rsidRPr="000D4DFB" w:rsidRDefault="000D056A" w:rsidP="000D056A">
            <w:pPr>
              <w:jc w:val="center"/>
              <w:rPr>
                <w:rFonts w:cs="B Mitra"/>
                <w:noProof/>
                <w:sz w:val="20"/>
                <w:szCs w:val="20"/>
                <w:rtl/>
              </w:rPr>
            </w:pPr>
            <w:r w:rsidRPr="000D4DFB">
              <w:rPr>
                <w:rFonts w:cs="B Mitra" w:hint="cs"/>
                <w:noProof/>
                <w:sz w:val="20"/>
                <w:szCs w:val="20"/>
                <w:rtl/>
              </w:rPr>
              <w:t>"</w:t>
            </w:r>
          </w:p>
        </w:tc>
      </w:tr>
      <w:tr w:rsidR="000D056A" w:rsidRPr="000D4DFB" w14:paraId="15DFC05A" w14:textId="77777777" w:rsidTr="000A488E">
        <w:tc>
          <w:tcPr>
            <w:tcW w:w="322" w:type="pct"/>
            <w:vAlign w:val="center"/>
          </w:tcPr>
          <w:p w14:paraId="4C0458DC" w14:textId="1F39C21D" w:rsidR="000D056A" w:rsidRPr="000D4DFB" w:rsidRDefault="000D056A" w:rsidP="000D056A">
            <w:pPr>
              <w:jc w:val="center"/>
              <w:rPr>
                <w:rFonts w:cs="B Mitra"/>
                <w:noProof/>
                <w:sz w:val="20"/>
                <w:szCs w:val="20"/>
                <w:rtl/>
              </w:rPr>
            </w:pPr>
            <w:r w:rsidRPr="000D4DFB">
              <w:rPr>
                <w:rFonts w:cs="B Mitra" w:hint="cs"/>
                <w:noProof/>
                <w:sz w:val="20"/>
                <w:szCs w:val="20"/>
                <w:rtl/>
              </w:rPr>
              <w:t>8</w:t>
            </w:r>
          </w:p>
        </w:tc>
        <w:tc>
          <w:tcPr>
            <w:tcW w:w="326" w:type="pct"/>
            <w:vAlign w:val="center"/>
          </w:tcPr>
          <w:p w14:paraId="5DD1CB42" w14:textId="67758AC0" w:rsidR="000D056A" w:rsidRPr="000D4DFB" w:rsidRDefault="000D056A" w:rsidP="000D056A">
            <w:pPr>
              <w:jc w:val="center"/>
              <w:rPr>
                <w:rFonts w:cs="B Mitra"/>
                <w:noProof/>
                <w:sz w:val="20"/>
                <w:szCs w:val="20"/>
                <w:rtl/>
              </w:rPr>
            </w:pPr>
            <w:r>
              <w:rPr>
                <w:rFonts w:cs="B Mitra" w:hint="cs"/>
                <w:noProof/>
                <w:sz w:val="20"/>
                <w:szCs w:val="20"/>
                <w:rtl/>
              </w:rPr>
              <w:t>31/3</w:t>
            </w:r>
          </w:p>
        </w:tc>
        <w:tc>
          <w:tcPr>
            <w:tcW w:w="389" w:type="pct"/>
            <w:vAlign w:val="center"/>
          </w:tcPr>
          <w:p w14:paraId="546F9A90" w14:textId="3E95224C" w:rsidR="000D056A" w:rsidRPr="000D4DFB" w:rsidRDefault="000D056A" w:rsidP="000D056A">
            <w:pPr>
              <w:jc w:val="center"/>
              <w:rPr>
                <w:rFonts w:cs="B Mitra"/>
                <w:noProof/>
                <w:sz w:val="20"/>
                <w:szCs w:val="20"/>
                <w:rtl/>
              </w:rPr>
            </w:pPr>
            <w:r>
              <w:rPr>
                <w:rFonts w:cs="B Mitra" w:hint="cs"/>
                <w:noProof/>
                <w:sz w:val="20"/>
                <w:szCs w:val="20"/>
                <w:rtl/>
              </w:rPr>
              <w:t>8-10</w:t>
            </w:r>
          </w:p>
        </w:tc>
        <w:tc>
          <w:tcPr>
            <w:tcW w:w="1869" w:type="pct"/>
            <w:vAlign w:val="center"/>
          </w:tcPr>
          <w:p w14:paraId="58895C41" w14:textId="6190CE8C" w:rsidR="000D056A" w:rsidRPr="000D4DFB" w:rsidRDefault="00F2094D" w:rsidP="00F2094D">
            <w:pPr>
              <w:jc w:val="center"/>
              <w:rPr>
                <w:rFonts w:cs="B Mitra"/>
                <w:sz w:val="20"/>
                <w:szCs w:val="20"/>
                <w:rtl/>
              </w:rPr>
            </w:pPr>
            <w:r w:rsidRPr="00F2094D">
              <w:rPr>
                <w:rFonts w:cs="B Mitra"/>
                <w:sz w:val="20"/>
                <w:szCs w:val="20"/>
                <w:rtl/>
              </w:rPr>
              <w:t>مراقبت جامع از بیمار تحت ونتیلاتور و جداسازی از دستگاه(</w:t>
            </w:r>
            <w:r w:rsidRPr="00F2094D">
              <w:rPr>
                <w:rFonts w:cs="B Mitra"/>
                <w:sz w:val="20"/>
                <w:szCs w:val="20"/>
              </w:rPr>
              <w:t>Weaning</w:t>
            </w:r>
            <w:r w:rsidRPr="00F2094D">
              <w:rPr>
                <w:rFonts w:cs="B Mitra"/>
                <w:sz w:val="20"/>
                <w:szCs w:val="20"/>
                <w:rtl/>
              </w:rPr>
              <w:t>، تغذیه، مدیریت درد، بی‌قراری و دلیریوم، مراقبت از سیستم‌های مختلف بدن، اختلالات آب و الکترولیت)</w:t>
            </w:r>
          </w:p>
        </w:tc>
        <w:tc>
          <w:tcPr>
            <w:tcW w:w="392" w:type="pct"/>
          </w:tcPr>
          <w:p w14:paraId="28A51091" w14:textId="5AB1A65E" w:rsidR="000D056A" w:rsidRPr="000D4DFB" w:rsidRDefault="000D056A" w:rsidP="000D056A">
            <w:pPr>
              <w:jc w:val="center"/>
              <w:rPr>
                <w:rFonts w:cs="B Mitra"/>
                <w:noProof/>
                <w:sz w:val="20"/>
                <w:szCs w:val="20"/>
                <w:rtl/>
              </w:rPr>
            </w:pPr>
            <w:r w:rsidRPr="00B532F0">
              <w:rPr>
                <w:rFonts w:cs="B Mitra" w:hint="cs"/>
                <w:noProof/>
                <w:sz w:val="20"/>
                <w:szCs w:val="20"/>
                <w:rtl/>
              </w:rPr>
              <w:t>"</w:t>
            </w:r>
          </w:p>
        </w:tc>
        <w:tc>
          <w:tcPr>
            <w:tcW w:w="709" w:type="pct"/>
            <w:vAlign w:val="center"/>
          </w:tcPr>
          <w:p w14:paraId="5F79542E" w14:textId="04D1D5C6" w:rsidR="000D056A" w:rsidRPr="000D4DFB" w:rsidRDefault="000D056A" w:rsidP="000D056A">
            <w:pPr>
              <w:jc w:val="center"/>
              <w:rPr>
                <w:rFonts w:cs="B Mitra"/>
                <w:noProof/>
                <w:sz w:val="20"/>
                <w:szCs w:val="20"/>
                <w:rtl/>
              </w:rPr>
            </w:pPr>
            <w:r w:rsidRPr="000D4DFB">
              <w:rPr>
                <w:rFonts w:cs="B Mitra" w:hint="cs"/>
                <w:noProof/>
                <w:sz w:val="20"/>
                <w:szCs w:val="20"/>
                <w:rtl/>
              </w:rPr>
              <w:t>"</w:t>
            </w:r>
          </w:p>
        </w:tc>
        <w:tc>
          <w:tcPr>
            <w:tcW w:w="993" w:type="pct"/>
            <w:vAlign w:val="center"/>
          </w:tcPr>
          <w:p w14:paraId="4C9F49D1" w14:textId="5D967A66" w:rsidR="000D056A" w:rsidRPr="000D4DFB" w:rsidRDefault="000D056A" w:rsidP="000D056A">
            <w:pPr>
              <w:jc w:val="center"/>
              <w:rPr>
                <w:rFonts w:cs="B Mitra"/>
                <w:noProof/>
                <w:sz w:val="20"/>
                <w:szCs w:val="20"/>
                <w:rtl/>
              </w:rPr>
            </w:pPr>
            <w:r w:rsidRPr="000D4DFB">
              <w:rPr>
                <w:rFonts w:cs="B Mitra" w:hint="cs"/>
                <w:noProof/>
                <w:sz w:val="20"/>
                <w:szCs w:val="20"/>
                <w:rtl/>
              </w:rPr>
              <w:t>"</w:t>
            </w:r>
          </w:p>
        </w:tc>
      </w:tr>
    </w:tbl>
    <w:p w14:paraId="0BFB9BCC" w14:textId="77777777" w:rsidR="002121BE" w:rsidRPr="000D4DFB" w:rsidRDefault="002121BE" w:rsidP="00EB0CCD">
      <w:pPr>
        <w:bidi w:val="0"/>
        <w:rPr>
          <w:rFonts w:cs="B Mitra"/>
        </w:rPr>
      </w:pPr>
    </w:p>
    <w:sectPr w:rsidR="002121BE" w:rsidRPr="000D4DFB" w:rsidSect="009744C7">
      <w:headerReference w:type="default" r:id="rId9"/>
      <w:pgSz w:w="11906" w:h="16838"/>
      <w:pgMar w:top="1440" w:right="1440" w:bottom="1440" w:left="144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4976C" w14:textId="77777777" w:rsidR="005744D5" w:rsidRDefault="005744D5">
      <w:r>
        <w:separator/>
      </w:r>
    </w:p>
  </w:endnote>
  <w:endnote w:type="continuationSeparator" w:id="0">
    <w:p w14:paraId="2076ED64" w14:textId="77777777" w:rsidR="005744D5" w:rsidRDefault="0057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B17270EE-7BD1-4F7E-B9F8-F245053D1405}"/>
  </w:font>
  <w:font w:name="B Mitra">
    <w:panose1 w:val="00000400000000000000"/>
    <w:charset w:val="B2"/>
    <w:family w:val="auto"/>
    <w:pitch w:val="variable"/>
    <w:sig w:usb0="00002001" w:usb1="80000000" w:usb2="00000008" w:usb3="00000000" w:csb0="00000040" w:csb1="00000000"/>
    <w:embedRegular r:id="rId2" w:fontKey="{1862A16A-A96B-45A7-A23E-4BBDA6F0E84F}"/>
    <w:embedBold r:id="rId3" w:fontKey="{4E46098A-5ED0-4922-9515-63CAC2DF18C4}"/>
  </w:font>
  <w:font w:name="B Nazanin">
    <w:panose1 w:val="00000400000000000000"/>
    <w:charset w:val="B2"/>
    <w:family w:val="auto"/>
    <w:pitch w:val="variable"/>
    <w:sig w:usb0="00002001" w:usb1="80000000" w:usb2="00000008" w:usb3="00000000" w:csb0="00000040" w:csb1="00000000"/>
    <w:embedRegular r:id="rId4" w:fontKey="{688B961E-E924-4854-AD5D-848E9DE8F30B}"/>
    <w:embedBold r:id="rId5" w:fontKey="{98DD78EF-AA88-47E1-A20C-68BDF1E046DF}"/>
  </w:font>
  <w:font w:name="Shabnam">
    <w:altName w:val="Cambria"/>
    <w:panose1 w:val="00000000000000000000"/>
    <w:charset w:val="00"/>
    <w:family w:val="roman"/>
    <w:notTrueType/>
    <w:pitch w:val="default"/>
  </w:font>
  <w:font w:name="Koodak">
    <w:altName w:val="Courier New"/>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E4160" w14:textId="77777777" w:rsidR="005744D5" w:rsidRDefault="005744D5">
      <w:r>
        <w:separator/>
      </w:r>
    </w:p>
  </w:footnote>
  <w:footnote w:type="continuationSeparator" w:id="0">
    <w:p w14:paraId="50A6A991" w14:textId="77777777" w:rsidR="005744D5" w:rsidRDefault="005744D5">
      <w:r>
        <w:continuationSeparator/>
      </w:r>
    </w:p>
  </w:footnote>
  <w:footnote w:id="1">
    <w:p w14:paraId="41032CAF" w14:textId="77777777" w:rsidR="00512241" w:rsidRPr="003B1608" w:rsidRDefault="00512241" w:rsidP="00512241">
      <w:pPr>
        <w:pStyle w:val="NoSpacing"/>
        <w:bidi/>
        <w:rPr>
          <w:rFonts w:cs="B Nazanin"/>
          <w:sz w:val="20"/>
          <w:szCs w:val="20"/>
          <w:rtl/>
          <w:lang w:bidi="fa-IR"/>
        </w:rPr>
      </w:pPr>
      <w:r w:rsidRPr="003B1608">
        <w:rPr>
          <w:rStyle w:val="FootnoteReference"/>
          <w:rFonts w:cs="B Nazanin"/>
          <w:sz w:val="20"/>
          <w:szCs w:val="20"/>
        </w:rPr>
        <w:footnoteRef/>
      </w:r>
      <w:r w:rsidRPr="003B1608">
        <w:rPr>
          <w:rFonts w:cs="B Nazanin"/>
          <w:sz w:val="20"/>
          <w:szCs w:val="20"/>
        </w:rPr>
        <w:t xml:space="preserve"> </w:t>
      </w:r>
      <w:r w:rsidRPr="003B1608">
        <w:rPr>
          <w:rFonts w:cs="B Nazanin" w:hint="cs"/>
          <w:sz w:val="20"/>
          <w:szCs w:val="20"/>
          <w:rtl/>
        </w:rPr>
        <w:t>ارزشیابی تراکمی هم می تواند روش ارزشیابی همتا یا تحویل کارپوشه، لاگ بوک و ازمون کتبی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27CF3" w14:textId="77777777"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F5A9F"/>
    <w:multiLevelType w:val="hybridMultilevel"/>
    <w:tmpl w:val="BCAE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65944"/>
    <w:multiLevelType w:val="hybridMultilevel"/>
    <w:tmpl w:val="2162365C"/>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B78686B"/>
    <w:multiLevelType w:val="hybridMultilevel"/>
    <w:tmpl w:val="2524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429D9"/>
    <w:multiLevelType w:val="hybridMultilevel"/>
    <w:tmpl w:val="4D1C9CE2"/>
    <w:lvl w:ilvl="0" w:tplc="04090001">
      <w:start w:val="1"/>
      <w:numFmt w:val="bullet"/>
      <w:lvlText w:val=""/>
      <w:lvlJc w:val="left"/>
      <w:pPr>
        <w:ind w:left="720" w:hanging="360"/>
      </w:pPr>
      <w:rPr>
        <w:rFonts w:ascii="Symbol" w:hAnsi="Symbol" w:hint="default"/>
      </w:rPr>
    </w:lvl>
    <w:lvl w:ilvl="1" w:tplc="9CE0CB1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3B4875"/>
    <w:multiLevelType w:val="hybridMultilevel"/>
    <w:tmpl w:val="07E6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E1B30"/>
    <w:multiLevelType w:val="hybridMultilevel"/>
    <w:tmpl w:val="4E941D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F3F62"/>
    <w:multiLevelType w:val="hybridMultilevel"/>
    <w:tmpl w:val="A1888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22280C"/>
    <w:multiLevelType w:val="hybridMultilevel"/>
    <w:tmpl w:val="19D08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A00DC7"/>
    <w:multiLevelType w:val="hybridMultilevel"/>
    <w:tmpl w:val="7FBC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2350E"/>
    <w:multiLevelType w:val="hybridMultilevel"/>
    <w:tmpl w:val="F83A8D0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E4B08B9"/>
    <w:multiLevelType w:val="hybridMultilevel"/>
    <w:tmpl w:val="13F2A028"/>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F029EC"/>
    <w:multiLevelType w:val="hybridMultilevel"/>
    <w:tmpl w:val="EE247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4147278">
    <w:abstractNumId w:val="4"/>
  </w:num>
  <w:num w:numId="2" w16cid:durableId="1239054955">
    <w:abstractNumId w:val="8"/>
  </w:num>
  <w:num w:numId="3" w16cid:durableId="1602763696">
    <w:abstractNumId w:val="11"/>
  </w:num>
  <w:num w:numId="4" w16cid:durableId="1592159739">
    <w:abstractNumId w:val="10"/>
  </w:num>
  <w:num w:numId="5" w16cid:durableId="1909416844">
    <w:abstractNumId w:val="12"/>
  </w:num>
  <w:num w:numId="6" w16cid:durableId="722563884">
    <w:abstractNumId w:val="5"/>
  </w:num>
  <w:num w:numId="7" w16cid:durableId="827286474">
    <w:abstractNumId w:val="0"/>
  </w:num>
  <w:num w:numId="8" w16cid:durableId="991370111">
    <w:abstractNumId w:val="2"/>
  </w:num>
  <w:num w:numId="9" w16cid:durableId="222838188">
    <w:abstractNumId w:val="3"/>
  </w:num>
  <w:num w:numId="10" w16cid:durableId="1137332014">
    <w:abstractNumId w:val="9"/>
  </w:num>
  <w:num w:numId="11" w16cid:durableId="529534808">
    <w:abstractNumId w:val="7"/>
  </w:num>
  <w:num w:numId="12" w16cid:durableId="2133472984">
    <w:abstractNumId w:val="6"/>
  </w:num>
  <w:num w:numId="13" w16cid:durableId="141782269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153"/>
    <w:rsid w:val="000106CF"/>
    <w:rsid w:val="000217B9"/>
    <w:rsid w:val="00024851"/>
    <w:rsid w:val="000548B0"/>
    <w:rsid w:val="000D056A"/>
    <w:rsid w:val="000D4DFB"/>
    <w:rsid w:val="000D6C0B"/>
    <w:rsid w:val="00104124"/>
    <w:rsid w:val="00122CD9"/>
    <w:rsid w:val="00122EA5"/>
    <w:rsid w:val="001322C8"/>
    <w:rsid w:val="00204799"/>
    <w:rsid w:val="002121BE"/>
    <w:rsid w:val="002177CC"/>
    <w:rsid w:val="00254153"/>
    <w:rsid w:val="002A6F62"/>
    <w:rsid w:val="002F0DC7"/>
    <w:rsid w:val="003A150C"/>
    <w:rsid w:val="003A4E8F"/>
    <w:rsid w:val="003C0043"/>
    <w:rsid w:val="003E5F17"/>
    <w:rsid w:val="00412411"/>
    <w:rsid w:val="004A672C"/>
    <w:rsid w:val="004E1040"/>
    <w:rsid w:val="0050255C"/>
    <w:rsid w:val="00504B14"/>
    <w:rsid w:val="00512241"/>
    <w:rsid w:val="00540CA0"/>
    <w:rsid w:val="005744D5"/>
    <w:rsid w:val="00575A51"/>
    <w:rsid w:val="00583675"/>
    <w:rsid w:val="00592B4D"/>
    <w:rsid w:val="005B5876"/>
    <w:rsid w:val="0063139D"/>
    <w:rsid w:val="0069357C"/>
    <w:rsid w:val="00721E31"/>
    <w:rsid w:val="00741397"/>
    <w:rsid w:val="00742DFB"/>
    <w:rsid w:val="007D192E"/>
    <w:rsid w:val="007E4104"/>
    <w:rsid w:val="0082128F"/>
    <w:rsid w:val="008359EC"/>
    <w:rsid w:val="00840555"/>
    <w:rsid w:val="00865211"/>
    <w:rsid w:val="008916B4"/>
    <w:rsid w:val="008E2D1B"/>
    <w:rsid w:val="008E56F9"/>
    <w:rsid w:val="008F5172"/>
    <w:rsid w:val="009113F1"/>
    <w:rsid w:val="009169CF"/>
    <w:rsid w:val="009744C7"/>
    <w:rsid w:val="009B3673"/>
    <w:rsid w:val="00A27F2F"/>
    <w:rsid w:val="00A329A0"/>
    <w:rsid w:val="00A56263"/>
    <w:rsid w:val="00A86D0F"/>
    <w:rsid w:val="00A90683"/>
    <w:rsid w:val="00BD1568"/>
    <w:rsid w:val="00CD1EDD"/>
    <w:rsid w:val="00CD3599"/>
    <w:rsid w:val="00D02880"/>
    <w:rsid w:val="00D06BAC"/>
    <w:rsid w:val="00D13F41"/>
    <w:rsid w:val="00D26144"/>
    <w:rsid w:val="00D711E5"/>
    <w:rsid w:val="00D8758E"/>
    <w:rsid w:val="00D94366"/>
    <w:rsid w:val="00DB2D45"/>
    <w:rsid w:val="00DD4CFC"/>
    <w:rsid w:val="00E450DC"/>
    <w:rsid w:val="00E60979"/>
    <w:rsid w:val="00E663E4"/>
    <w:rsid w:val="00E6763B"/>
    <w:rsid w:val="00E961E9"/>
    <w:rsid w:val="00EA4669"/>
    <w:rsid w:val="00EB0CCD"/>
    <w:rsid w:val="00ED48D2"/>
    <w:rsid w:val="00ED6061"/>
    <w:rsid w:val="00ED72F8"/>
    <w:rsid w:val="00EE20D5"/>
    <w:rsid w:val="00F17C7E"/>
    <w:rsid w:val="00F2094D"/>
    <w:rsid w:val="00F309F8"/>
    <w:rsid w:val="00F61401"/>
    <w:rsid w:val="00F6674B"/>
    <w:rsid w:val="00F71EEF"/>
    <w:rsid w:val="00F84A6B"/>
    <w:rsid w:val="00FD0ECF"/>
    <w:rsid w:val="00FD48CC"/>
    <w:rsid w:val="00FD50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8A0C2"/>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ListParagraph">
    <w:name w:val="List Paragraph"/>
    <w:basedOn w:val="Normal"/>
    <w:uiPriority w:val="34"/>
    <w:qFormat/>
    <w:rsid w:val="008916B4"/>
    <w:pPr>
      <w:ind w:left="720"/>
      <w:contextualSpacing/>
    </w:pPr>
  </w:style>
  <w:style w:type="table" w:styleId="TableGrid">
    <w:name w:val="Table Grid"/>
    <w:basedOn w:val="TableNormal"/>
    <w:uiPriority w:val="39"/>
    <w:rsid w:val="008916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CD1EDD"/>
    <w:pPr>
      <w:bidi w:val="0"/>
      <w:spacing w:after="160"/>
    </w:pPr>
    <w:rPr>
      <w:rFonts w:asciiTheme="minorHAnsi" w:eastAsiaTheme="minorHAnsi" w:hAnsiTheme="minorHAnsi" w:cstheme="minorBidi"/>
      <w:sz w:val="20"/>
      <w:szCs w:val="20"/>
      <w:lang w:bidi="ar-SA"/>
    </w:rPr>
  </w:style>
  <w:style w:type="character" w:customStyle="1" w:styleId="CommentTextChar">
    <w:name w:val="Comment Text Char"/>
    <w:basedOn w:val="DefaultParagraphFont"/>
    <w:link w:val="CommentText"/>
    <w:uiPriority w:val="99"/>
    <w:rsid w:val="00CD1EDD"/>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12241"/>
    <w:rPr>
      <w:vertAlign w:val="superscript"/>
    </w:rPr>
  </w:style>
  <w:style w:type="paragraph" w:styleId="NoSpacing">
    <w:name w:val="No Spacing"/>
    <w:uiPriority w:val="1"/>
    <w:qFormat/>
    <w:rsid w:val="0051224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1871">
      <w:bodyDiv w:val="1"/>
      <w:marLeft w:val="0"/>
      <w:marRight w:val="0"/>
      <w:marTop w:val="0"/>
      <w:marBottom w:val="0"/>
      <w:divBdr>
        <w:top w:val="none" w:sz="0" w:space="0" w:color="auto"/>
        <w:left w:val="none" w:sz="0" w:space="0" w:color="auto"/>
        <w:bottom w:val="none" w:sz="0" w:space="0" w:color="auto"/>
        <w:right w:val="none" w:sz="0" w:space="0" w:color="auto"/>
      </w:divBdr>
    </w:div>
    <w:div w:id="367533208">
      <w:bodyDiv w:val="1"/>
      <w:marLeft w:val="0"/>
      <w:marRight w:val="0"/>
      <w:marTop w:val="0"/>
      <w:marBottom w:val="0"/>
      <w:divBdr>
        <w:top w:val="none" w:sz="0" w:space="0" w:color="auto"/>
        <w:left w:val="none" w:sz="0" w:space="0" w:color="auto"/>
        <w:bottom w:val="none" w:sz="0" w:space="0" w:color="auto"/>
        <w:right w:val="none" w:sz="0" w:space="0" w:color="auto"/>
      </w:divBdr>
    </w:div>
    <w:div w:id="661740731">
      <w:bodyDiv w:val="1"/>
      <w:marLeft w:val="0"/>
      <w:marRight w:val="0"/>
      <w:marTop w:val="0"/>
      <w:marBottom w:val="0"/>
      <w:divBdr>
        <w:top w:val="none" w:sz="0" w:space="0" w:color="auto"/>
        <w:left w:val="none" w:sz="0" w:space="0" w:color="auto"/>
        <w:bottom w:val="none" w:sz="0" w:space="0" w:color="auto"/>
        <w:right w:val="none" w:sz="0" w:space="0" w:color="auto"/>
      </w:divBdr>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41100960">
      <w:bodyDiv w:val="1"/>
      <w:marLeft w:val="0"/>
      <w:marRight w:val="0"/>
      <w:marTop w:val="0"/>
      <w:marBottom w:val="0"/>
      <w:divBdr>
        <w:top w:val="none" w:sz="0" w:space="0" w:color="auto"/>
        <w:left w:val="none" w:sz="0" w:space="0" w:color="auto"/>
        <w:bottom w:val="none" w:sz="0" w:space="0" w:color="auto"/>
        <w:right w:val="none" w:sz="0" w:space="0" w:color="auto"/>
      </w:divBdr>
    </w:div>
    <w:div w:id="977682611">
      <w:bodyDiv w:val="1"/>
      <w:marLeft w:val="0"/>
      <w:marRight w:val="0"/>
      <w:marTop w:val="0"/>
      <w:marBottom w:val="0"/>
      <w:divBdr>
        <w:top w:val="none" w:sz="0" w:space="0" w:color="auto"/>
        <w:left w:val="none" w:sz="0" w:space="0" w:color="auto"/>
        <w:bottom w:val="none" w:sz="0" w:space="0" w:color="auto"/>
        <w:right w:val="none" w:sz="0" w:space="0" w:color="auto"/>
      </w:divBdr>
    </w:div>
    <w:div w:id="1113942081">
      <w:bodyDiv w:val="1"/>
      <w:marLeft w:val="0"/>
      <w:marRight w:val="0"/>
      <w:marTop w:val="0"/>
      <w:marBottom w:val="0"/>
      <w:divBdr>
        <w:top w:val="none" w:sz="0" w:space="0" w:color="auto"/>
        <w:left w:val="none" w:sz="0" w:space="0" w:color="auto"/>
        <w:bottom w:val="none" w:sz="0" w:space="0" w:color="auto"/>
        <w:right w:val="none" w:sz="0" w:space="0" w:color="auto"/>
      </w:divBdr>
    </w:div>
    <w:div w:id="1237280584">
      <w:bodyDiv w:val="1"/>
      <w:marLeft w:val="0"/>
      <w:marRight w:val="0"/>
      <w:marTop w:val="0"/>
      <w:marBottom w:val="0"/>
      <w:divBdr>
        <w:top w:val="none" w:sz="0" w:space="0" w:color="auto"/>
        <w:left w:val="none" w:sz="0" w:space="0" w:color="auto"/>
        <w:bottom w:val="none" w:sz="0" w:space="0" w:color="auto"/>
        <w:right w:val="none" w:sz="0" w:space="0" w:color="auto"/>
      </w:divBdr>
    </w:div>
    <w:div w:id="1283918256">
      <w:bodyDiv w:val="1"/>
      <w:marLeft w:val="0"/>
      <w:marRight w:val="0"/>
      <w:marTop w:val="0"/>
      <w:marBottom w:val="0"/>
      <w:divBdr>
        <w:top w:val="none" w:sz="0" w:space="0" w:color="auto"/>
        <w:left w:val="none" w:sz="0" w:space="0" w:color="auto"/>
        <w:bottom w:val="none" w:sz="0" w:space="0" w:color="auto"/>
        <w:right w:val="none" w:sz="0" w:space="0" w:color="auto"/>
      </w:divBdr>
    </w:div>
    <w:div w:id="131190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CFB63-45E1-4FC8-A287-01C5C07CF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leila rafiee</cp:lastModifiedBy>
  <cp:revision>5</cp:revision>
  <cp:lastPrinted>2014-10-06T11:50:00Z</cp:lastPrinted>
  <dcterms:created xsi:type="dcterms:W3CDTF">2026-01-30T08:00:00Z</dcterms:created>
  <dcterms:modified xsi:type="dcterms:W3CDTF">2026-02-02T16:31:00Z</dcterms:modified>
</cp:coreProperties>
</file>